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4229A6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25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 w:rsidR="00B5043D"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 w:rsidR="00643713">
        <w:rPr>
          <w:rFonts w:ascii="Times New Roman" w:hAnsi="Times New Roman" w:cs="Times New Roman"/>
          <w:color w:val="auto"/>
        </w:rPr>
        <w:t>7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</w:t>
      </w:r>
      <w:r w:rsidR="00B5043D">
        <w:rPr>
          <w:rFonts w:ascii="Times New Roman" w:hAnsi="Times New Roman" w:cs="Times New Roman"/>
          <w:color w:val="auto"/>
        </w:rPr>
        <w:t xml:space="preserve">  </w:t>
      </w:r>
      <w:r w:rsidR="003279D3">
        <w:rPr>
          <w:rFonts w:ascii="Times New Roman" w:hAnsi="Times New Roman" w:cs="Times New Roman"/>
          <w:color w:val="auto"/>
        </w:rPr>
        <w:t xml:space="preserve">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181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4229A6">
        <w:rPr>
          <w:b/>
          <w:sz w:val="28"/>
        </w:rPr>
        <w:t>695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771CE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771CE9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4229A6">
        <w:rPr>
          <w:color w:val="000000"/>
          <w:spacing w:val="-12"/>
          <w:sz w:val="28"/>
          <w:szCs w:val="28"/>
        </w:rPr>
        <w:t>и избирательного участка № 695</w:t>
      </w:r>
      <w:r w:rsidR="00B5043D">
        <w:rPr>
          <w:color w:val="000000"/>
          <w:spacing w:val="-12"/>
          <w:sz w:val="28"/>
          <w:szCs w:val="28"/>
        </w:rPr>
        <w:t xml:space="preserve"> </w:t>
      </w:r>
      <w:r w:rsidR="00C45CD9">
        <w:rPr>
          <w:color w:val="000000"/>
          <w:spacing w:val="-12"/>
          <w:sz w:val="28"/>
          <w:szCs w:val="28"/>
        </w:rPr>
        <w:t xml:space="preserve"> </w:t>
      </w:r>
      <w:r w:rsidR="00523C09">
        <w:rPr>
          <w:b/>
          <w:color w:val="000000"/>
          <w:spacing w:val="-12"/>
          <w:sz w:val="28"/>
          <w:szCs w:val="28"/>
        </w:rPr>
        <w:t>Афанасьеву Наталью Юрьевну</w:t>
      </w:r>
      <w:r w:rsidR="00C45CD9" w:rsidRPr="00BC4AA7">
        <w:rPr>
          <w:color w:val="000000"/>
          <w:spacing w:val="-12"/>
          <w:sz w:val="28"/>
          <w:szCs w:val="28"/>
        </w:rPr>
        <w:t xml:space="preserve">,  </w:t>
      </w:r>
      <w:r w:rsidR="00523C09">
        <w:rPr>
          <w:sz w:val="28"/>
          <w:szCs w:val="28"/>
        </w:rPr>
        <w:t>31.10.1964</w:t>
      </w:r>
      <w:r w:rsidR="00523C09">
        <w:t xml:space="preserve"> </w:t>
      </w:r>
      <w:r w:rsidR="00523C09" w:rsidRPr="00336928">
        <w:t>года</w:t>
      </w:r>
      <w:r w:rsidR="00523C09" w:rsidRPr="00405CB8">
        <w:rPr>
          <w:sz w:val="28"/>
          <w:szCs w:val="28"/>
        </w:rPr>
        <w:t xml:space="preserve"> рождения, </w:t>
      </w:r>
      <w:r w:rsidR="00523C09">
        <w:rPr>
          <w:sz w:val="28"/>
          <w:szCs w:val="28"/>
        </w:rPr>
        <w:t xml:space="preserve">ведущего специалиста администрации </w:t>
      </w:r>
      <w:proofErr w:type="spellStart"/>
      <w:r w:rsidR="00523C09">
        <w:rPr>
          <w:sz w:val="28"/>
          <w:szCs w:val="28"/>
        </w:rPr>
        <w:t>Лужского</w:t>
      </w:r>
      <w:proofErr w:type="spellEnd"/>
      <w:r w:rsidR="00523C09">
        <w:rPr>
          <w:sz w:val="28"/>
          <w:szCs w:val="28"/>
        </w:rPr>
        <w:t xml:space="preserve"> муниципального района Ленинградской области, </w:t>
      </w:r>
      <w:bookmarkStart w:id="0" w:name="_GoBack"/>
      <w:bookmarkEnd w:id="0"/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4229A6">
        <w:rPr>
          <w:sz w:val="28"/>
          <w:szCs w:val="28"/>
        </w:rPr>
        <w:t>избирательного участка № 695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</w:t>
      </w:r>
      <w:r w:rsidR="00643713">
        <w:rPr>
          <w:sz w:val="28"/>
        </w:rPr>
        <w:t>и</w:t>
      </w:r>
      <w:r w:rsidR="004229A6">
        <w:rPr>
          <w:sz w:val="28"/>
        </w:rPr>
        <w:t>ссию избирательного участка № 695</w:t>
      </w:r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29A6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3C09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43D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15</cp:revision>
  <cp:lastPrinted>2017-08-10T15:11:00Z</cp:lastPrinted>
  <dcterms:created xsi:type="dcterms:W3CDTF">2013-03-10T13:24:00Z</dcterms:created>
  <dcterms:modified xsi:type="dcterms:W3CDTF">2017-08-29T05:43:00Z</dcterms:modified>
</cp:coreProperties>
</file>