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E" w:rsidRPr="00C57BFC" w:rsidRDefault="00844B5E" w:rsidP="00844B5E">
      <w:pPr>
        <w:jc w:val="center"/>
        <w:rPr>
          <w:sz w:val="28"/>
          <w:szCs w:val="28"/>
        </w:rPr>
      </w:pPr>
      <w:r w:rsidRPr="00C57BFC">
        <w:rPr>
          <w:sz w:val="28"/>
          <w:szCs w:val="28"/>
        </w:rPr>
        <w:t>Ленинградская область</w:t>
      </w:r>
    </w:p>
    <w:p w:rsidR="00844B5E" w:rsidRPr="00C57BFC" w:rsidRDefault="00844B5E" w:rsidP="00844B5E">
      <w:pPr>
        <w:jc w:val="center"/>
        <w:rPr>
          <w:sz w:val="28"/>
          <w:szCs w:val="28"/>
        </w:rPr>
      </w:pPr>
      <w:r w:rsidRPr="00C57BFC">
        <w:rPr>
          <w:sz w:val="28"/>
          <w:szCs w:val="28"/>
        </w:rPr>
        <w:t>Лужский муниципальный район</w:t>
      </w:r>
    </w:p>
    <w:p w:rsidR="00844B5E" w:rsidRPr="00C57BFC" w:rsidRDefault="00844B5E" w:rsidP="00844B5E">
      <w:pPr>
        <w:jc w:val="center"/>
        <w:rPr>
          <w:sz w:val="28"/>
          <w:szCs w:val="28"/>
        </w:rPr>
      </w:pPr>
      <w:r w:rsidRPr="00C57BFC">
        <w:rPr>
          <w:sz w:val="28"/>
          <w:szCs w:val="28"/>
        </w:rPr>
        <w:t>совет депутатов Лужского муниципального района</w:t>
      </w:r>
    </w:p>
    <w:p w:rsidR="00844B5E" w:rsidRPr="00C57BFC" w:rsidRDefault="00794DE1" w:rsidP="00844B5E">
      <w:pPr>
        <w:jc w:val="center"/>
        <w:rPr>
          <w:sz w:val="28"/>
          <w:szCs w:val="28"/>
        </w:rPr>
      </w:pPr>
      <w:r w:rsidRPr="00C57BFC">
        <w:rPr>
          <w:sz w:val="28"/>
          <w:szCs w:val="28"/>
        </w:rPr>
        <w:t>четвертого</w:t>
      </w:r>
      <w:r w:rsidR="00844B5E" w:rsidRPr="00C57BFC">
        <w:rPr>
          <w:sz w:val="28"/>
          <w:szCs w:val="28"/>
        </w:rPr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  <w:sz w:val="28"/>
          <w:szCs w:val="28"/>
        </w:rPr>
      </w:pPr>
      <w:r w:rsidRPr="00C57BFC">
        <w:rPr>
          <w:b/>
          <w:sz w:val="28"/>
          <w:szCs w:val="28"/>
        </w:rPr>
        <w:t>РЕШЕНИЕ</w:t>
      </w:r>
    </w:p>
    <w:p w:rsidR="00C57BFC" w:rsidRPr="00C57BFC" w:rsidRDefault="00C57BFC" w:rsidP="00844B5E">
      <w:pPr>
        <w:jc w:val="center"/>
        <w:rPr>
          <w:b/>
          <w:sz w:val="28"/>
          <w:szCs w:val="28"/>
        </w:rPr>
      </w:pPr>
    </w:p>
    <w:p w:rsidR="00844B5E" w:rsidRPr="00E240FD" w:rsidRDefault="00844B5E" w:rsidP="00844B5E">
      <w:pPr>
        <w:jc w:val="center"/>
        <w:rPr>
          <w:b/>
        </w:rPr>
      </w:pPr>
    </w:p>
    <w:p w:rsidR="00844B5E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BFC">
        <w:rPr>
          <w:sz w:val="28"/>
          <w:szCs w:val="28"/>
        </w:rPr>
        <w:t>от 22 октября 2019 года № 16</w:t>
      </w:r>
      <w:r>
        <w:rPr>
          <w:sz w:val="28"/>
          <w:szCs w:val="28"/>
        </w:rPr>
        <w:t xml:space="preserve"> </w:t>
      </w:r>
    </w:p>
    <w:p w:rsidR="00844B5E" w:rsidRDefault="00844B5E" w:rsidP="00844B5E">
      <w:pPr>
        <w:rPr>
          <w:sz w:val="28"/>
          <w:szCs w:val="28"/>
        </w:rPr>
      </w:pPr>
    </w:p>
    <w:p w:rsidR="00844B5E" w:rsidRDefault="00844B5E" w:rsidP="00844B5E">
      <w:pPr>
        <w:rPr>
          <w:sz w:val="28"/>
          <w:szCs w:val="28"/>
        </w:rPr>
      </w:pPr>
    </w:p>
    <w:p w:rsidR="00794DE1" w:rsidRDefault="0055193A" w:rsidP="00844B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5170">
        <w:rPr>
          <w:sz w:val="28"/>
          <w:szCs w:val="28"/>
        </w:rPr>
        <w:t>б утверждении перечня</w:t>
      </w:r>
      <w:r>
        <w:rPr>
          <w:sz w:val="28"/>
          <w:szCs w:val="28"/>
        </w:rPr>
        <w:t xml:space="preserve"> </w:t>
      </w:r>
      <w:r w:rsidR="00794DE1">
        <w:rPr>
          <w:sz w:val="28"/>
          <w:szCs w:val="28"/>
        </w:rPr>
        <w:t xml:space="preserve">движимого </w:t>
      </w:r>
      <w:r>
        <w:rPr>
          <w:sz w:val="28"/>
          <w:szCs w:val="28"/>
        </w:rPr>
        <w:t xml:space="preserve">муниципального </w:t>
      </w:r>
    </w:p>
    <w:p w:rsidR="009D5170" w:rsidRDefault="0055193A" w:rsidP="00844B5E">
      <w:pPr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794DE1">
        <w:rPr>
          <w:sz w:val="28"/>
          <w:szCs w:val="28"/>
        </w:rPr>
        <w:t xml:space="preserve"> </w:t>
      </w:r>
      <w:r w:rsidR="009D5170">
        <w:rPr>
          <w:sz w:val="28"/>
          <w:szCs w:val="28"/>
        </w:rPr>
        <w:t>передаваемого из собственности</w:t>
      </w:r>
    </w:p>
    <w:p w:rsidR="009D5170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5193A">
        <w:rPr>
          <w:sz w:val="28"/>
          <w:szCs w:val="28"/>
        </w:rPr>
        <w:t xml:space="preserve"> образования </w:t>
      </w:r>
      <w:r w:rsidR="009D5170">
        <w:rPr>
          <w:sz w:val="28"/>
          <w:szCs w:val="28"/>
        </w:rPr>
        <w:t xml:space="preserve"> </w:t>
      </w:r>
      <w:r w:rsidR="0055193A">
        <w:rPr>
          <w:sz w:val="28"/>
          <w:szCs w:val="28"/>
        </w:rPr>
        <w:t>Лужский</w:t>
      </w:r>
      <w:r w:rsidR="00794DE1">
        <w:rPr>
          <w:sz w:val="28"/>
          <w:szCs w:val="28"/>
        </w:rPr>
        <w:t xml:space="preserve"> </w:t>
      </w:r>
    </w:p>
    <w:p w:rsidR="0055193A" w:rsidRDefault="0055193A" w:rsidP="00844B5E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 Ленинградской</w:t>
      </w:r>
    </w:p>
    <w:p w:rsidR="00D35EA4" w:rsidRDefault="0055193A" w:rsidP="007D1D51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в </w:t>
      </w:r>
      <w:r w:rsidR="00D35EA4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</w:p>
    <w:p w:rsidR="00844B5E" w:rsidRDefault="007D1D51" w:rsidP="007D1D51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44B5E" w:rsidRDefault="00844B5E" w:rsidP="00844B5E">
      <w:pPr>
        <w:ind w:firstLine="900"/>
        <w:rPr>
          <w:sz w:val="28"/>
          <w:szCs w:val="28"/>
        </w:rPr>
      </w:pPr>
    </w:p>
    <w:p w:rsidR="00844B5E" w:rsidRDefault="004C5BCF" w:rsidP="00C57B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</w:t>
      </w:r>
      <w:r w:rsidR="00774668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Лужского муниципального района, Положением «Об утверждении Положения «Об управлении имуществом Лужского муниципального района Ленинградской области», утвержденным Решением Совета депутатов Лужского муниципального района от 30.05.2006 № 41, </w:t>
      </w:r>
      <w:r w:rsidR="000E01DF">
        <w:rPr>
          <w:sz w:val="28"/>
          <w:szCs w:val="28"/>
        </w:rPr>
        <w:t>совет депутатов Лужского муниципального района</w:t>
      </w:r>
      <w:r w:rsidR="00C57BFC">
        <w:rPr>
          <w:sz w:val="28"/>
          <w:szCs w:val="28"/>
        </w:rPr>
        <w:t xml:space="preserve"> РЕШИЛ</w:t>
      </w:r>
      <w:r w:rsidR="00844B5E">
        <w:rPr>
          <w:sz w:val="28"/>
          <w:szCs w:val="28"/>
        </w:rPr>
        <w:t>:</w:t>
      </w:r>
    </w:p>
    <w:p w:rsidR="00C57BFC" w:rsidRDefault="00C57BFC" w:rsidP="00C57BFC">
      <w:pPr>
        <w:ind w:firstLine="900"/>
        <w:jc w:val="both"/>
        <w:rPr>
          <w:sz w:val="28"/>
          <w:szCs w:val="28"/>
        </w:rPr>
      </w:pPr>
    </w:p>
    <w:p w:rsidR="0055193A" w:rsidRDefault="0055193A" w:rsidP="0055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8F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C57BFC">
        <w:rPr>
          <w:sz w:val="28"/>
          <w:szCs w:val="28"/>
        </w:rPr>
        <w:t xml:space="preserve"> </w:t>
      </w:r>
      <w:bookmarkStart w:id="0" w:name="_GoBack"/>
      <w:bookmarkEnd w:id="0"/>
      <w:r w:rsidR="009D5170">
        <w:rPr>
          <w:sz w:val="28"/>
          <w:szCs w:val="28"/>
        </w:rPr>
        <w:t>Утвердить перечень объектов</w:t>
      </w:r>
      <w:r w:rsidR="00495381">
        <w:rPr>
          <w:sz w:val="28"/>
          <w:szCs w:val="28"/>
        </w:rPr>
        <w:t xml:space="preserve"> движимого имущества</w:t>
      </w:r>
      <w:r>
        <w:rPr>
          <w:sz w:val="28"/>
          <w:szCs w:val="28"/>
        </w:rPr>
        <w:t xml:space="preserve">, </w:t>
      </w:r>
      <w:r w:rsidR="00495381">
        <w:rPr>
          <w:sz w:val="28"/>
          <w:szCs w:val="28"/>
        </w:rPr>
        <w:t xml:space="preserve">передаваемого из собственности </w:t>
      </w:r>
      <w:r>
        <w:rPr>
          <w:sz w:val="28"/>
          <w:szCs w:val="28"/>
        </w:rPr>
        <w:t xml:space="preserve">муниципального образования Лужский муниципальный район Ленинградской области </w:t>
      </w:r>
      <w:r w:rsidR="00495381">
        <w:rPr>
          <w:sz w:val="28"/>
          <w:szCs w:val="28"/>
        </w:rPr>
        <w:t xml:space="preserve">в </w:t>
      </w:r>
      <w:r w:rsidR="00D35EA4">
        <w:rPr>
          <w:sz w:val="28"/>
          <w:szCs w:val="28"/>
        </w:rPr>
        <w:t xml:space="preserve">государственную </w:t>
      </w:r>
      <w:r w:rsidR="00495381">
        <w:rPr>
          <w:sz w:val="28"/>
          <w:szCs w:val="28"/>
        </w:rPr>
        <w:t xml:space="preserve">собственность Ленинградской области </w:t>
      </w:r>
      <w:r>
        <w:rPr>
          <w:sz w:val="28"/>
          <w:szCs w:val="28"/>
        </w:rPr>
        <w:t>(приложение).</w:t>
      </w:r>
    </w:p>
    <w:p w:rsidR="00C57BFC" w:rsidRDefault="00C57BFC" w:rsidP="0055193A">
      <w:pPr>
        <w:pStyle w:val="a3"/>
        <w:ind w:left="0"/>
        <w:jc w:val="both"/>
        <w:rPr>
          <w:sz w:val="28"/>
          <w:szCs w:val="28"/>
        </w:rPr>
      </w:pPr>
    </w:p>
    <w:p w:rsidR="00844B5E" w:rsidRDefault="00251FF4" w:rsidP="00844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B5E">
        <w:rPr>
          <w:sz w:val="28"/>
          <w:szCs w:val="28"/>
        </w:rPr>
        <w:t>.</w:t>
      </w:r>
      <w:r w:rsidR="00844B5E" w:rsidRPr="00CC58E6">
        <w:rPr>
          <w:sz w:val="28"/>
          <w:szCs w:val="28"/>
        </w:rPr>
        <w:t xml:space="preserve"> </w:t>
      </w:r>
      <w:r w:rsidR="007973CF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</w:t>
      </w:r>
      <w:r w:rsidR="00C57BFC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Иванов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7D1D51" w:rsidRDefault="007D1D51" w:rsidP="002128FD">
      <w:pPr>
        <w:rPr>
          <w:sz w:val="28"/>
          <w:szCs w:val="28"/>
        </w:rPr>
      </w:pPr>
    </w:p>
    <w:p w:rsidR="007D1D51" w:rsidRDefault="00417276" w:rsidP="00C57BFC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417276" w:rsidRDefault="00495381" w:rsidP="0049538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B4D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УТВЕРЖДЕН</w:t>
      </w:r>
    </w:p>
    <w:p w:rsidR="00417276" w:rsidRDefault="00495381" w:rsidP="0049538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B4DC1">
        <w:rPr>
          <w:sz w:val="28"/>
          <w:szCs w:val="28"/>
        </w:rPr>
        <w:t xml:space="preserve">                          Р</w:t>
      </w:r>
      <w:r w:rsidR="00417276">
        <w:rPr>
          <w:sz w:val="28"/>
          <w:szCs w:val="28"/>
        </w:rPr>
        <w:t>ешени</w:t>
      </w:r>
      <w:r w:rsidR="001B4DC1">
        <w:rPr>
          <w:sz w:val="28"/>
          <w:szCs w:val="28"/>
        </w:rPr>
        <w:t>ем с</w:t>
      </w:r>
      <w:r w:rsidR="00417276">
        <w:rPr>
          <w:sz w:val="28"/>
          <w:szCs w:val="28"/>
        </w:rPr>
        <w:t>овета депутатов</w:t>
      </w:r>
    </w:p>
    <w:p w:rsidR="00417276" w:rsidRDefault="00495381" w:rsidP="0049538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B4DC1">
        <w:rPr>
          <w:sz w:val="28"/>
          <w:szCs w:val="28"/>
        </w:rPr>
        <w:t xml:space="preserve">                          </w:t>
      </w:r>
      <w:r w:rsidR="00417276">
        <w:rPr>
          <w:sz w:val="28"/>
          <w:szCs w:val="28"/>
        </w:rPr>
        <w:t>Лужского муниципального</w:t>
      </w:r>
      <w:r w:rsidR="001B4DC1">
        <w:rPr>
          <w:sz w:val="28"/>
          <w:szCs w:val="28"/>
        </w:rPr>
        <w:t xml:space="preserve"> района</w:t>
      </w:r>
      <w:r w:rsidR="00417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417276" w:rsidRDefault="001B4DC1" w:rsidP="0049538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17276">
        <w:rPr>
          <w:sz w:val="28"/>
          <w:szCs w:val="28"/>
        </w:rPr>
        <w:t>Ленинградской области</w:t>
      </w:r>
    </w:p>
    <w:p w:rsidR="00417276" w:rsidRDefault="001B4DC1" w:rsidP="001B4DC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17276">
        <w:rPr>
          <w:sz w:val="28"/>
          <w:szCs w:val="28"/>
        </w:rPr>
        <w:t>от «</w:t>
      </w:r>
      <w:r w:rsidR="00C57BFC">
        <w:rPr>
          <w:sz w:val="28"/>
          <w:szCs w:val="28"/>
        </w:rPr>
        <w:t>22</w:t>
      </w:r>
      <w:r w:rsidR="00417276">
        <w:rPr>
          <w:sz w:val="28"/>
          <w:szCs w:val="28"/>
        </w:rPr>
        <w:t>»</w:t>
      </w:r>
      <w:r w:rsidR="00C57BFC">
        <w:rPr>
          <w:sz w:val="28"/>
          <w:szCs w:val="28"/>
        </w:rPr>
        <w:t xml:space="preserve"> октября </w:t>
      </w:r>
      <w:proofErr w:type="gramStart"/>
      <w:r w:rsidR="00417276">
        <w:rPr>
          <w:sz w:val="28"/>
          <w:szCs w:val="28"/>
        </w:rPr>
        <w:t>2019  №</w:t>
      </w:r>
      <w:proofErr w:type="gramEnd"/>
      <w:r w:rsidR="00C57BFC">
        <w:rPr>
          <w:sz w:val="28"/>
          <w:szCs w:val="28"/>
        </w:rPr>
        <w:t xml:space="preserve"> 16</w:t>
      </w:r>
    </w:p>
    <w:p w:rsidR="001B4DC1" w:rsidRDefault="001B4DC1" w:rsidP="001B4DC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(Приложение)</w:t>
      </w:r>
    </w:p>
    <w:p w:rsidR="001B4DC1" w:rsidRDefault="001B4DC1" w:rsidP="001B4DC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C57BFC" w:rsidRDefault="00C57BFC" w:rsidP="001B4DC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417276" w:rsidRDefault="00417276" w:rsidP="00417276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25A3">
        <w:rPr>
          <w:sz w:val="28"/>
          <w:szCs w:val="28"/>
        </w:rPr>
        <w:t xml:space="preserve">                     Перечень </w:t>
      </w:r>
      <w:r>
        <w:rPr>
          <w:sz w:val="28"/>
          <w:szCs w:val="28"/>
        </w:rPr>
        <w:t>движимого имущества</w:t>
      </w:r>
    </w:p>
    <w:p w:rsidR="00417276" w:rsidRDefault="00417276" w:rsidP="00417276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260"/>
        <w:gridCol w:w="1984"/>
        <w:gridCol w:w="1843"/>
      </w:tblGrid>
      <w:tr w:rsidR="006469D9" w:rsidRPr="004055EF" w:rsidTr="0022616C">
        <w:trPr>
          <w:trHeight w:val="510"/>
        </w:trPr>
        <w:tc>
          <w:tcPr>
            <w:tcW w:w="568" w:type="dxa"/>
            <w:hideMark/>
          </w:tcPr>
          <w:p w:rsidR="006469D9" w:rsidRPr="003137DB" w:rsidRDefault="006469D9" w:rsidP="0022616C">
            <w:pPr>
              <w:rPr>
                <w:bCs/>
              </w:rPr>
            </w:pPr>
            <w:r w:rsidRPr="003137DB">
              <w:rPr>
                <w:bCs/>
              </w:rPr>
              <w:t>№ п/п</w:t>
            </w:r>
          </w:p>
        </w:tc>
        <w:tc>
          <w:tcPr>
            <w:tcW w:w="1985" w:type="dxa"/>
            <w:hideMark/>
          </w:tcPr>
          <w:p w:rsidR="006469D9" w:rsidRPr="003137DB" w:rsidRDefault="006469D9" w:rsidP="0022616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имущества</w:t>
            </w:r>
          </w:p>
        </w:tc>
        <w:tc>
          <w:tcPr>
            <w:tcW w:w="3260" w:type="dxa"/>
          </w:tcPr>
          <w:p w:rsidR="006469D9" w:rsidRPr="003137DB" w:rsidRDefault="006469D9" w:rsidP="0022616C">
            <w:pPr>
              <w:jc w:val="center"/>
              <w:rPr>
                <w:bCs/>
              </w:rPr>
            </w:pPr>
            <w:r>
              <w:rPr>
                <w:bCs/>
              </w:rPr>
              <w:t>Описание объекта</w:t>
            </w:r>
          </w:p>
        </w:tc>
        <w:tc>
          <w:tcPr>
            <w:tcW w:w="1984" w:type="dxa"/>
            <w:hideMark/>
          </w:tcPr>
          <w:p w:rsidR="006469D9" w:rsidRDefault="006469D9" w:rsidP="0022616C">
            <w:pPr>
              <w:jc w:val="center"/>
              <w:rPr>
                <w:bCs/>
              </w:rPr>
            </w:pPr>
            <w:r w:rsidRPr="003137DB">
              <w:rPr>
                <w:bCs/>
              </w:rPr>
              <w:t>Балансовая стоимость (рубль)</w:t>
            </w:r>
            <w:r>
              <w:rPr>
                <w:bCs/>
              </w:rPr>
              <w:t xml:space="preserve"> </w:t>
            </w:r>
          </w:p>
          <w:p w:rsidR="006469D9" w:rsidRPr="003137DB" w:rsidRDefault="006469D9" w:rsidP="0022616C">
            <w:pPr>
              <w:jc w:val="center"/>
              <w:rPr>
                <w:bCs/>
              </w:rPr>
            </w:pPr>
            <w:r>
              <w:rPr>
                <w:bCs/>
              </w:rPr>
              <w:t>в т.ч. НДС</w:t>
            </w:r>
          </w:p>
        </w:tc>
        <w:tc>
          <w:tcPr>
            <w:tcW w:w="1843" w:type="dxa"/>
            <w:hideMark/>
          </w:tcPr>
          <w:p w:rsidR="006469D9" w:rsidRDefault="006469D9" w:rsidP="0022616C">
            <w:pPr>
              <w:jc w:val="center"/>
              <w:rPr>
                <w:bCs/>
              </w:rPr>
            </w:pPr>
            <w:r w:rsidRPr="003137DB">
              <w:rPr>
                <w:bCs/>
              </w:rPr>
              <w:t>Остаточная стоимость (рубль)</w:t>
            </w:r>
            <w:r>
              <w:rPr>
                <w:bCs/>
              </w:rPr>
              <w:t xml:space="preserve"> </w:t>
            </w:r>
          </w:p>
          <w:p w:rsidR="006469D9" w:rsidRPr="003137DB" w:rsidRDefault="006469D9" w:rsidP="0022616C">
            <w:pPr>
              <w:jc w:val="center"/>
              <w:rPr>
                <w:bCs/>
              </w:rPr>
            </w:pPr>
            <w:r>
              <w:rPr>
                <w:bCs/>
              </w:rPr>
              <w:t>на 2018 год</w:t>
            </w:r>
          </w:p>
        </w:tc>
      </w:tr>
      <w:tr w:rsidR="006469D9" w:rsidRPr="004055EF" w:rsidTr="0022616C">
        <w:trPr>
          <w:trHeight w:val="450"/>
        </w:trPr>
        <w:tc>
          <w:tcPr>
            <w:tcW w:w="568" w:type="dxa"/>
            <w:hideMark/>
          </w:tcPr>
          <w:p w:rsidR="006469D9" w:rsidRPr="003137DB" w:rsidRDefault="006469D9" w:rsidP="0022616C"/>
          <w:p w:rsidR="006469D9" w:rsidRPr="003137DB" w:rsidRDefault="006469D9" w:rsidP="0022616C"/>
          <w:p w:rsidR="006469D9" w:rsidRPr="003137DB" w:rsidRDefault="006469D9" w:rsidP="0022616C">
            <w:r w:rsidRPr="003137DB">
              <w:t xml:space="preserve">  1</w:t>
            </w:r>
          </w:p>
        </w:tc>
        <w:tc>
          <w:tcPr>
            <w:tcW w:w="1985" w:type="dxa"/>
            <w:hideMark/>
          </w:tcPr>
          <w:p w:rsidR="006469D9" w:rsidRPr="003137DB" w:rsidRDefault="006469D9" w:rsidP="0022616C"/>
          <w:p w:rsidR="006469D9" w:rsidRPr="006F1EF3" w:rsidRDefault="006469D9" w:rsidP="0022616C">
            <w:r>
              <w:rPr>
                <w:lang w:val="en-US"/>
              </w:rPr>
              <w:t>VOLKSWAGEN</w:t>
            </w:r>
          </w:p>
          <w:p w:rsidR="006469D9" w:rsidRPr="003137DB" w:rsidRDefault="006469D9" w:rsidP="0022616C">
            <w:r>
              <w:rPr>
                <w:lang w:val="en-US"/>
              </w:rPr>
              <w:t>CARAVELLE</w:t>
            </w:r>
          </w:p>
        </w:tc>
        <w:tc>
          <w:tcPr>
            <w:tcW w:w="3260" w:type="dxa"/>
          </w:tcPr>
          <w:p w:rsidR="006469D9" w:rsidRDefault="006469D9" w:rsidP="0022616C">
            <w:r>
              <w:t xml:space="preserve">государственный номер – </w:t>
            </w:r>
          </w:p>
          <w:p w:rsidR="006469D9" w:rsidRPr="006F1EF3" w:rsidRDefault="006469D9" w:rsidP="0022616C">
            <w:r>
              <w:t xml:space="preserve">В 689 УВ, год изготовления -2014, модель, номер двигателя – САА 628, шасси – без номера, кузов – </w:t>
            </w:r>
            <w:r>
              <w:rPr>
                <w:lang w:val="en-US"/>
              </w:rPr>
              <w:t>XW</w:t>
            </w:r>
            <w:r w:rsidRPr="006F1EF3">
              <w:t>8</w:t>
            </w:r>
            <w:r>
              <w:rPr>
                <w:lang w:val="en-US"/>
              </w:rPr>
              <w:t>ZZZ</w:t>
            </w:r>
            <w:r w:rsidRPr="006F1EF3">
              <w:t>7</w:t>
            </w:r>
            <w:r>
              <w:rPr>
                <w:lang w:val="en-US"/>
              </w:rPr>
              <w:t>HZEG</w:t>
            </w:r>
            <w:r w:rsidRPr="006F1EF3">
              <w:t>001759</w:t>
            </w:r>
            <w:r>
              <w:t>, цвет- коричневый.</w:t>
            </w:r>
          </w:p>
        </w:tc>
        <w:tc>
          <w:tcPr>
            <w:tcW w:w="1984" w:type="dxa"/>
            <w:noWrap/>
            <w:hideMark/>
          </w:tcPr>
          <w:p w:rsidR="006469D9" w:rsidRPr="003137DB" w:rsidRDefault="006469D9" w:rsidP="0022616C">
            <w:pPr>
              <w:jc w:val="center"/>
            </w:pPr>
          </w:p>
          <w:p w:rsidR="006469D9" w:rsidRPr="003137DB" w:rsidRDefault="006469D9" w:rsidP="0022616C">
            <w:pPr>
              <w:jc w:val="center"/>
            </w:pPr>
          </w:p>
          <w:p w:rsidR="006469D9" w:rsidRPr="003137DB" w:rsidRDefault="006469D9" w:rsidP="0022616C">
            <w:pPr>
              <w:jc w:val="center"/>
            </w:pPr>
            <w:r>
              <w:t>1 650 000,0</w:t>
            </w:r>
          </w:p>
        </w:tc>
        <w:tc>
          <w:tcPr>
            <w:tcW w:w="1843" w:type="dxa"/>
            <w:noWrap/>
            <w:hideMark/>
          </w:tcPr>
          <w:p w:rsidR="006469D9" w:rsidRPr="003137DB" w:rsidRDefault="006469D9" w:rsidP="0022616C">
            <w:pPr>
              <w:jc w:val="center"/>
            </w:pPr>
          </w:p>
          <w:p w:rsidR="006469D9" w:rsidRPr="003137DB" w:rsidRDefault="006469D9" w:rsidP="0022616C">
            <w:pPr>
              <w:jc w:val="center"/>
            </w:pPr>
          </w:p>
          <w:p w:rsidR="006469D9" w:rsidRPr="003137DB" w:rsidRDefault="006469D9" w:rsidP="0022616C">
            <w:pPr>
              <w:jc w:val="center"/>
            </w:pPr>
            <w:r>
              <w:t>522 500,0</w:t>
            </w:r>
          </w:p>
        </w:tc>
      </w:tr>
    </w:tbl>
    <w:p w:rsidR="00417276" w:rsidRDefault="00417276"/>
    <w:sectPr w:rsidR="00417276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E01DF"/>
    <w:rsid w:val="00172F51"/>
    <w:rsid w:val="001B4DC1"/>
    <w:rsid w:val="002128FD"/>
    <w:rsid w:val="00214D5E"/>
    <w:rsid w:val="00251FF4"/>
    <w:rsid w:val="002878F3"/>
    <w:rsid w:val="003A7109"/>
    <w:rsid w:val="00417276"/>
    <w:rsid w:val="004225A3"/>
    <w:rsid w:val="004671F5"/>
    <w:rsid w:val="00495381"/>
    <w:rsid w:val="004A0279"/>
    <w:rsid w:val="004C5BCF"/>
    <w:rsid w:val="0055193A"/>
    <w:rsid w:val="00551D7C"/>
    <w:rsid w:val="006469D9"/>
    <w:rsid w:val="00774668"/>
    <w:rsid w:val="00794DE1"/>
    <w:rsid w:val="007973CF"/>
    <w:rsid w:val="007A4F56"/>
    <w:rsid w:val="007D1D51"/>
    <w:rsid w:val="00844B5E"/>
    <w:rsid w:val="00885D97"/>
    <w:rsid w:val="008C56AE"/>
    <w:rsid w:val="00964459"/>
    <w:rsid w:val="009D5170"/>
    <w:rsid w:val="00AA60DF"/>
    <w:rsid w:val="00B02ED8"/>
    <w:rsid w:val="00C52317"/>
    <w:rsid w:val="00C57BFC"/>
    <w:rsid w:val="00C62BE1"/>
    <w:rsid w:val="00CC35E5"/>
    <w:rsid w:val="00D35EA4"/>
    <w:rsid w:val="00E74AC6"/>
    <w:rsid w:val="00E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10AD"/>
  <w15:docId w15:val="{C89A784F-020C-4F4D-81FF-CC8B03B4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19</cp:revision>
  <cp:lastPrinted>2019-10-10T07:05:00Z</cp:lastPrinted>
  <dcterms:created xsi:type="dcterms:W3CDTF">2019-08-14T11:48:00Z</dcterms:created>
  <dcterms:modified xsi:type="dcterms:W3CDTF">2019-10-10T07:05:00Z</dcterms:modified>
</cp:coreProperties>
</file>