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B" w:rsidRPr="002F5C2C" w:rsidRDefault="00965FAB" w:rsidP="00965FAB">
      <w:pPr>
        <w:pStyle w:val="a9"/>
        <w:rPr>
          <w:sz w:val="24"/>
          <w:szCs w:val="24"/>
        </w:rPr>
      </w:pPr>
      <w:r>
        <w:rPr>
          <w:sz w:val="24"/>
          <w:szCs w:val="24"/>
        </w:rPr>
        <w:t>Дополнительные выборы депутатов советов</w:t>
      </w:r>
      <w:r w:rsidRPr="002F5C2C">
        <w:rPr>
          <w:sz w:val="24"/>
          <w:szCs w:val="24"/>
        </w:rPr>
        <w:t xml:space="preserve"> депутатов</w:t>
      </w:r>
    </w:p>
    <w:p w:rsidR="00965FAB" w:rsidRDefault="009C2D18" w:rsidP="00965FAB">
      <w:pPr>
        <w:pStyle w:val="a9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965F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Мшинское</w:t>
      </w:r>
      <w:proofErr w:type="spellEnd"/>
      <w:r w:rsidR="00965FAB">
        <w:rPr>
          <w:sz w:val="24"/>
          <w:szCs w:val="24"/>
        </w:rPr>
        <w:t xml:space="preserve"> сельское поселение </w:t>
      </w:r>
      <w:r w:rsidR="00965FAB" w:rsidRPr="002F5C2C">
        <w:rPr>
          <w:sz w:val="24"/>
          <w:szCs w:val="24"/>
        </w:rPr>
        <w:t xml:space="preserve"> третьего  созыва</w:t>
      </w:r>
    </w:p>
    <w:p w:rsidR="00965FAB" w:rsidRPr="002F5C2C" w:rsidRDefault="00965FAB" w:rsidP="00965FAB">
      <w:pPr>
        <w:pStyle w:val="a9"/>
        <w:rPr>
          <w:sz w:val="24"/>
          <w:szCs w:val="24"/>
        </w:rPr>
      </w:pPr>
    </w:p>
    <w:p w:rsidR="009C2D18" w:rsidRPr="009C2D18" w:rsidRDefault="009C2D18" w:rsidP="009C2D18">
      <w:pPr>
        <w:pStyle w:val="a7"/>
        <w:tabs>
          <w:tab w:val="left" w:pos="540"/>
        </w:tabs>
        <w:spacing w:after="0" w:line="240" w:lineRule="auto"/>
        <w:ind w:left="-425" w:hanging="142"/>
        <w:jc w:val="center"/>
        <w:rPr>
          <w:rFonts w:ascii="Times New Roman" w:hAnsi="Times New Roman"/>
          <w:b/>
          <w:sz w:val="28"/>
          <w:szCs w:val="28"/>
        </w:rPr>
      </w:pPr>
      <w:r w:rsidRPr="009C2D18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9C2D18" w:rsidRPr="009C2D18" w:rsidRDefault="009C2D18" w:rsidP="009C2D18">
      <w:pPr>
        <w:pStyle w:val="a7"/>
        <w:tabs>
          <w:tab w:val="left" w:pos="540"/>
        </w:tabs>
        <w:spacing w:after="0" w:line="240" w:lineRule="auto"/>
        <w:ind w:left="-425" w:hanging="142"/>
        <w:jc w:val="center"/>
        <w:rPr>
          <w:rFonts w:ascii="Times New Roman" w:hAnsi="Times New Roman"/>
          <w:b/>
          <w:sz w:val="28"/>
          <w:szCs w:val="28"/>
        </w:rPr>
      </w:pPr>
      <w:r w:rsidRPr="009C2D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2D18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9C2D18">
        <w:rPr>
          <w:rFonts w:ascii="Times New Roman" w:hAnsi="Times New Roman"/>
          <w:sz w:val="28"/>
          <w:szCs w:val="28"/>
        </w:rPr>
        <w:t xml:space="preserve"> </w:t>
      </w:r>
      <w:r w:rsidRPr="009C2D1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65FAB" w:rsidRDefault="009C2D18" w:rsidP="009C2D18">
      <w:pPr>
        <w:pStyle w:val="a7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 w:rsidRPr="009C2D18">
        <w:rPr>
          <w:rFonts w:ascii="Times New Roman" w:hAnsi="Times New Roman"/>
          <w:sz w:val="24"/>
          <w:szCs w:val="24"/>
        </w:rPr>
        <w:t xml:space="preserve">(с полномочиями окружной избирательной комиссии  </w:t>
      </w:r>
      <w:proofErr w:type="spellStart"/>
      <w:r w:rsidRPr="009C2D18">
        <w:rPr>
          <w:rFonts w:ascii="Times New Roman" w:hAnsi="Times New Roman"/>
          <w:sz w:val="24"/>
          <w:szCs w:val="24"/>
        </w:rPr>
        <w:t>пятимандатного</w:t>
      </w:r>
      <w:proofErr w:type="spellEnd"/>
      <w:r w:rsidRPr="009C2D18">
        <w:rPr>
          <w:rFonts w:ascii="Times New Roman" w:hAnsi="Times New Roman"/>
          <w:sz w:val="24"/>
          <w:szCs w:val="24"/>
        </w:rPr>
        <w:t xml:space="preserve"> избирательного округа №  34)</w:t>
      </w:r>
    </w:p>
    <w:p w:rsidR="009C2D18" w:rsidRPr="009C2D18" w:rsidRDefault="009C2D18" w:rsidP="009C2D18">
      <w:pPr>
        <w:pStyle w:val="a7"/>
        <w:tabs>
          <w:tab w:val="left" w:pos="540"/>
        </w:tabs>
        <w:spacing w:after="0"/>
        <w:ind w:hanging="142"/>
        <w:jc w:val="center"/>
        <w:rPr>
          <w:sz w:val="24"/>
          <w:szCs w:val="24"/>
        </w:rPr>
      </w:pPr>
    </w:p>
    <w:p w:rsidR="00965FAB" w:rsidRDefault="005517A7" w:rsidP="00965FAB">
      <w:pPr>
        <w:pStyle w:val="1"/>
        <w:ind w:left="-567" w:firstLine="283"/>
        <w:rPr>
          <w:sz w:val="24"/>
          <w:szCs w:val="24"/>
        </w:rPr>
      </w:pPr>
      <w:r w:rsidRPr="00965FAB">
        <w:rPr>
          <w:sz w:val="24"/>
          <w:szCs w:val="24"/>
        </w:rPr>
        <w:t>РЕШЕНИЕ</w:t>
      </w:r>
    </w:p>
    <w:p w:rsidR="00965FAB" w:rsidRPr="00965FAB" w:rsidRDefault="00965FAB" w:rsidP="00965FAB">
      <w:pPr>
        <w:rPr>
          <w:lang w:eastAsia="ru-RU"/>
        </w:rPr>
      </w:pPr>
    </w:p>
    <w:p w:rsidR="005517A7" w:rsidRPr="002D21AD" w:rsidRDefault="009C2D18" w:rsidP="00965FAB">
      <w:pPr>
        <w:pStyle w:val="1"/>
        <w:ind w:left="-567" w:firstLine="283"/>
        <w:rPr>
          <w:szCs w:val="28"/>
        </w:rPr>
      </w:pPr>
      <w:r>
        <w:rPr>
          <w:szCs w:val="28"/>
        </w:rPr>
        <w:t>11</w:t>
      </w:r>
      <w:r w:rsidR="009812AA">
        <w:rPr>
          <w:szCs w:val="28"/>
        </w:rPr>
        <w:t xml:space="preserve"> </w:t>
      </w:r>
      <w:r w:rsidR="00965FAB">
        <w:rPr>
          <w:szCs w:val="28"/>
        </w:rPr>
        <w:t>августа</w:t>
      </w:r>
      <w:r w:rsidR="005517A7">
        <w:rPr>
          <w:szCs w:val="28"/>
        </w:rPr>
        <w:t xml:space="preserve"> </w:t>
      </w:r>
      <w:r w:rsidR="005517A7" w:rsidRPr="002D21AD">
        <w:rPr>
          <w:szCs w:val="28"/>
        </w:rPr>
        <w:t xml:space="preserve"> 201</w:t>
      </w:r>
      <w:r>
        <w:rPr>
          <w:szCs w:val="28"/>
        </w:rPr>
        <w:t>7</w:t>
      </w:r>
      <w:r w:rsidR="005517A7" w:rsidRPr="002D21AD">
        <w:rPr>
          <w:szCs w:val="28"/>
        </w:rPr>
        <w:t xml:space="preserve"> года  </w:t>
      </w:r>
      <w:r w:rsidR="005517A7">
        <w:rPr>
          <w:szCs w:val="28"/>
        </w:rPr>
        <w:t xml:space="preserve"> </w:t>
      </w:r>
      <w:r w:rsidR="005517A7" w:rsidRPr="002D21AD">
        <w:rPr>
          <w:szCs w:val="28"/>
        </w:rPr>
        <w:t xml:space="preserve">                                                           </w:t>
      </w:r>
      <w:r w:rsidR="005517A7">
        <w:rPr>
          <w:szCs w:val="28"/>
        </w:rPr>
        <w:t xml:space="preserve">            </w:t>
      </w:r>
      <w:r w:rsidR="005517A7" w:rsidRPr="002D21AD">
        <w:rPr>
          <w:szCs w:val="28"/>
        </w:rPr>
        <w:t xml:space="preserve"> № </w:t>
      </w:r>
      <w:r w:rsidR="009812AA">
        <w:rPr>
          <w:szCs w:val="28"/>
        </w:rPr>
        <w:t xml:space="preserve"> </w:t>
      </w:r>
      <w:r>
        <w:rPr>
          <w:szCs w:val="28"/>
        </w:rPr>
        <w:t>162</w:t>
      </w:r>
    </w:p>
    <w:p w:rsidR="005517A7" w:rsidRPr="002D21AD" w:rsidRDefault="005517A7" w:rsidP="00BB6481">
      <w:pPr>
        <w:pStyle w:val="1"/>
        <w:ind w:left="-567" w:firstLine="283"/>
        <w:jc w:val="both"/>
        <w:rPr>
          <w:szCs w:val="28"/>
        </w:rPr>
      </w:pPr>
    </w:p>
    <w:p w:rsidR="005517A7" w:rsidRPr="005517A7" w:rsidRDefault="005517A7" w:rsidP="009C2D18">
      <w:pPr>
        <w:pStyle w:val="a9"/>
        <w:rPr>
          <w:b w:val="0"/>
          <w:szCs w:val="28"/>
        </w:rPr>
      </w:pPr>
      <w:r w:rsidRPr="005517A7">
        <w:rPr>
          <w:szCs w:val="28"/>
        </w:rPr>
        <w:t>О назначении  материально ответственных и  подотчетных лиц участковых избирательных комиссий  за расходованием денежных средств, выделенных на подготовку и проведение</w:t>
      </w:r>
      <w:r w:rsidR="00965FAB">
        <w:rPr>
          <w:szCs w:val="28"/>
        </w:rPr>
        <w:t xml:space="preserve"> дополнительных </w:t>
      </w:r>
      <w:proofErr w:type="gramStart"/>
      <w:r w:rsidR="009C2D18">
        <w:rPr>
          <w:szCs w:val="28"/>
        </w:rPr>
        <w:t>выборов</w:t>
      </w:r>
      <w:r w:rsidR="009C2D18" w:rsidRPr="00FF7D3E">
        <w:rPr>
          <w:szCs w:val="28"/>
        </w:rPr>
        <w:t xml:space="preserve"> депутатов </w:t>
      </w:r>
      <w:r w:rsidR="009C2D18">
        <w:rPr>
          <w:szCs w:val="28"/>
        </w:rPr>
        <w:t xml:space="preserve">совета депутатов </w:t>
      </w:r>
      <w:r w:rsidR="009C2D18" w:rsidRPr="00DA1FE2">
        <w:rPr>
          <w:bCs/>
          <w:szCs w:val="28"/>
        </w:rPr>
        <w:t>муниципального образования</w:t>
      </w:r>
      <w:proofErr w:type="gramEnd"/>
      <w:r w:rsidR="009C2D18" w:rsidRPr="00DA1FE2">
        <w:rPr>
          <w:bCs/>
          <w:szCs w:val="28"/>
        </w:rPr>
        <w:t xml:space="preserve"> </w:t>
      </w:r>
      <w:proofErr w:type="spellStart"/>
      <w:r w:rsidR="009C2D18" w:rsidRPr="00DA1FE2">
        <w:rPr>
          <w:bCs/>
          <w:szCs w:val="28"/>
        </w:rPr>
        <w:t>Мшинское</w:t>
      </w:r>
      <w:proofErr w:type="spellEnd"/>
      <w:r w:rsidR="009C2D18" w:rsidRPr="00DA1FE2">
        <w:rPr>
          <w:bCs/>
          <w:szCs w:val="28"/>
        </w:rPr>
        <w:t xml:space="preserve"> сельское  поселение </w:t>
      </w:r>
      <w:proofErr w:type="spellStart"/>
      <w:r w:rsidR="009C2D18" w:rsidRPr="00DA1FE2">
        <w:rPr>
          <w:bCs/>
          <w:szCs w:val="28"/>
        </w:rPr>
        <w:t>Лужского</w:t>
      </w:r>
      <w:proofErr w:type="spellEnd"/>
      <w:r w:rsidR="009C2D18" w:rsidRPr="00DA1FE2">
        <w:rPr>
          <w:bCs/>
          <w:szCs w:val="28"/>
        </w:rPr>
        <w:t xml:space="preserve"> муниципального района </w:t>
      </w:r>
      <w:r w:rsidR="009C2D18" w:rsidRPr="00FF7D3E">
        <w:rPr>
          <w:szCs w:val="28"/>
        </w:rPr>
        <w:t>Ленинградской области</w:t>
      </w:r>
      <w:r w:rsidR="009C2D18">
        <w:rPr>
          <w:szCs w:val="28"/>
        </w:rPr>
        <w:t xml:space="preserve"> </w:t>
      </w:r>
      <w:r w:rsidR="009C2D18" w:rsidRPr="009C2D18">
        <w:rPr>
          <w:szCs w:val="28"/>
        </w:rPr>
        <w:t>третьего  созыва  10 сентября 2017 года</w:t>
      </w:r>
    </w:p>
    <w:p w:rsidR="005517A7" w:rsidRPr="005517A7" w:rsidRDefault="005517A7" w:rsidP="00BB6481">
      <w:pPr>
        <w:pStyle w:val="a3"/>
        <w:ind w:left="-567" w:firstLine="283"/>
        <w:rPr>
          <w:b/>
          <w:szCs w:val="28"/>
          <w:vertAlign w:val="superscript"/>
        </w:rPr>
      </w:pPr>
    </w:p>
    <w:p w:rsidR="005517A7" w:rsidRPr="005517A7" w:rsidRDefault="005517A7" w:rsidP="009C2D18">
      <w:pPr>
        <w:pStyle w:val="2"/>
        <w:spacing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7A7">
        <w:rPr>
          <w:rFonts w:ascii="Times New Roman" w:hAnsi="Times New Roman"/>
          <w:sz w:val="28"/>
          <w:szCs w:val="28"/>
        </w:rPr>
        <w:t xml:space="preserve">Согласно  </w:t>
      </w:r>
      <w:r w:rsidR="00342A10">
        <w:rPr>
          <w:rFonts w:ascii="Times New Roman" w:hAnsi="Times New Roman"/>
          <w:sz w:val="28"/>
          <w:szCs w:val="28"/>
        </w:rPr>
        <w:t>П</w:t>
      </w:r>
      <w:r w:rsidR="00342A10">
        <w:rPr>
          <w:rFonts w:ascii="Times New Roman" w:hAnsi="Times New Roman"/>
          <w:sz w:val="26"/>
          <w:szCs w:val="26"/>
        </w:rPr>
        <w:t>остановлению</w:t>
      </w:r>
      <w:r w:rsidR="00342A10" w:rsidRPr="00D34D00">
        <w:rPr>
          <w:rFonts w:ascii="Times New Roman" w:hAnsi="Times New Roman"/>
          <w:sz w:val="26"/>
          <w:szCs w:val="26"/>
        </w:rPr>
        <w:t xml:space="preserve"> Избирательной комиссии Ленинградской области от 29 мая 2014 года № 50/369 № «О методических указаниях по установлению порядка выплаты компенсации и дополнительной оплаты труда (вознаграждения) членам муниципальных (территориальных) и участковых избирательных комиссий с правом решающего голоса, а также выплат гражданам, привлекаемым к работе в этих комиссиях, в период подготовки и проведения муниципальных выборов»,</w:t>
      </w:r>
      <w:r w:rsidR="00342A10">
        <w:rPr>
          <w:rFonts w:ascii="Times New Roman" w:hAnsi="Times New Roman"/>
        </w:rPr>
        <w:t xml:space="preserve"> </w:t>
      </w:r>
      <w:r w:rsidRPr="005517A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5517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17A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</w:p>
    <w:p w:rsidR="005517A7" w:rsidRPr="005517A7" w:rsidRDefault="005517A7" w:rsidP="009C2D18">
      <w:pPr>
        <w:pStyle w:val="2"/>
        <w:spacing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17A7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5517A7" w:rsidRPr="005517A7" w:rsidRDefault="005517A7" w:rsidP="009C2D18">
      <w:pPr>
        <w:pStyle w:val="2"/>
        <w:spacing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1.Назначить </w:t>
      </w:r>
      <w:r w:rsidR="009812AA">
        <w:rPr>
          <w:rFonts w:ascii="Times New Roman" w:hAnsi="Times New Roman"/>
          <w:sz w:val="28"/>
          <w:szCs w:val="28"/>
        </w:rPr>
        <w:t>председателей участковых избирательных комиссий материально ответственными и  подотчетными</w:t>
      </w:r>
      <w:r w:rsidRPr="005517A7">
        <w:rPr>
          <w:rFonts w:ascii="Times New Roman" w:hAnsi="Times New Roman"/>
          <w:sz w:val="28"/>
          <w:szCs w:val="28"/>
        </w:rPr>
        <w:t xml:space="preserve"> лиц</w:t>
      </w:r>
      <w:r w:rsidR="009812AA">
        <w:rPr>
          <w:rFonts w:ascii="Times New Roman" w:hAnsi="Times New Roman"/>
          <w:sz w:val="28"/>
          <w:szCs w:val="28"/>
        </w:rPr>
        <w:t>ами</w:t>
      </w:r>
      <w:r w:rsidRPr="005517A7">
        <w:rPr>
          <w:rFonts w:ascii="Times New Roman" w:hAnsi="Times New Roman"/>
          <w:sz w:val="28"/>
          <w:szCs w:val="28"/>
        </w:rPr>
        <w:t xml:space="preserve"> за расходованием денежных средств, выделенных на подготовку и проведение </w:t>
      </w:r>
      <w:r w:rsidR="009C2D18">
        <w:rPr>
          <w:rFonts w:ascii="Times New Roman" w:hAnsi="Times New Roman"/>
          <w:sz w:val="28"/>
          <w:szCs w:val="28"/>
        </w:rPr>
        <w:t xml:space="preserve">дополнительных </w:t>
      </w:r>
      <w:proofErr w:type="gramStart"/>
      <w:r w:rsidR="009C2D18">
        <w:rPr>
          <w:rFonts w:ascii="Times New Roman" w:hAnsi="Times New Roman"/>
          <w:sz w:val="28"/>
          <w:szCs w:val="28"/>
        </w:rPr>
        <w:t>выборов</w:t>
      </w:r>
      <w:r w:rsidR="009C2D18" w:rsidRPr="000F3E3F">
        <w:rPr>
          <w:rFonts w:ascii="Times New Roman" w:hAnsi="Times New Roman"/>
          <w:sz w:val="28"/>
          <w:szCs w:val="28"/>
        </w:rPr>
        <w:t xml:space="preserve">  депутатов </w:t>
      </w:r>
      <w:r w:rsidR="009C2D18" w:rsidRPr="000F3E3F">
        <w:rPr>
          <w:rFonts w:ascii="Times New Roman" w:hAnsi="Times New Roman"/>
          <w:bCs/>
          <w:sz w:val="28"/>
          <w:szCs w:val="28"/>
        </w:rPr>
        <w:t>совета депутатов муниципального образования</w:t>
      </w:r>
      <w:proofErr w:type="gramEnd"/>
      <w:r w:rsidR="009C2D18" w:rsidRPr="000F3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2D18" w:rsidRPr="000F3E3F">
        <w:rPr>
          <w:rFonts w:ascii="Times New Roman" w:hAnsi="Times New Roman"/>
          <w:bCs/>
          <w:sz w:val="28"/>
          <w:szCs w:val="28"/>
        </w:rPr>
        <w:t>Мшинское</w:t>
      </w:r>
      <w:proofErr w:type="spellEnd"/>
      <w:r w:rsidR="009C2D18" w:rsidRPr="000F3E3F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9C2D18" w:rsidRPr="000F3E3F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9C2D18" w:rsidRPr="000F3E3F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третьего созыва</w:t>
      </w:r>
      <w:r w:rsidR="00342A10">
        <w:rPr>
          <w:rFonts w:ascii="Times New Roman" w:hAnsi="Times New Roman"/>
          <w:sz w:val="28"/>
          <w:szCs w:val="28"/>
        </w:rPr>
        <w:t>.</w:t>
      </w:r>
    </w:p>
    <w:p w:rsidR="005517A7" w:rsidRDefault="005517A7" w:rsidP="009C2D18">
      <w:pPr>
        <w:pStyle w:val="a5"/>
        <w:ind w:left="-284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>2.</w:t>
      </w:r>
      <w:r w:rsidRPr="005517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5517A7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5517A7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решения возложить на </w:t>
      </w:r>
      <w:r w:rsidR="00965FAB">
        <w:rPr>
          <w:rFonts w:ascii="Times New Roman" w:hAnsi="Times New Roman"/>
          <w:color w:val="333333"/>
          <w:sz w:val="28"/>
          <w:szCs w:val="28"/>
        </w:rPr>
        <w:t>заместителя</w:t>
      </w:r>
      <w:r w:rsidRPr="005517A7">
        <w:rPr>
          <w:rFonts w:ascii="Times New Roman" w:hAnsi="Times New Roman"/>
          <w:color w:val="333333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5517A7">
        <w:rPr>
          <w:rFonts w:ascii="Times New Roman" w:hAnsi="Times New Roman"/>
          <w:color w:val="333333"/>
          <w:sz w:val="28"/>
          <w:szCs w:val="28"/>
        </w:rPr>
        <w:t>Лужского</w:t>
      </w:r>
      <w:proofErr w:type="spellEnd"/>
      <w:r w:rsidRPr="005517A7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 </w:t>
      </w:r>
      <w:proofErr w:type="spellStart"/>
      <w:r w:rsidR="009C2D18">
        <w:rPr>
          <w:rFonts w:ascii="Times New Roman" w:hAnsi="Times New Roman"/>
          <w:color w:val="333333"/>
          <w:sz w:val="28"/>
          <w:szCs w:val="28"/>
        </w:rPr>
        <w:t>Поля</w:t>
      </w:r>
      <w:r w:rsidR="00965FAB">
        <w:rPr>
          <w:rFonts w:ascii="Times New Roman" w:hAnsi="Times New Roman"/>
          <w:color w:val="333333"/>
          <w:sz w:val="28"/>
          <w:szCs w:val="28"/>
        </w:rPr>
        <w:t>рус</w:t>
      </w:r>
      <w:proofErr w:type="spellEnd"/>
      <w:r w:rsidR="00965FAB">
        <w:rPr>
          <w:rFonts w:ascii="Times New Roman" w:hAnsi="Times New Roman"/>
          <w:color w:val="333333"/>
          <w:sz w:val="28"/>
          <w:szCs w:val="28"/>
        </w:rPr>
        <w:t xml:space="preserve"> Н.Л.</w:t>
      </w:r>
      <w:r w:rsidR="004B229D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B229D" w:rsidRPr="005517A7" w:rsidRDefault="004B229D" w:rsidP="004B229D">
      <w:pPr>
        <w:pStyle w:val="a5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>Председатель</w:t>
      </w: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</w:p>
    <w:p w:rsidR="005517A7" w:rsidRPr="005517A7" w:rsidRDefault="009812AA" w:rsidP="009812AA">
      <w:pPr>
        <w:pStyle w:val="a3"/>
        <w:ind w:left="-567" w:firstLine="283"/>
        <w:rPr>
          <w:szCs w:val="28"/>
        </w:rPr>
      </w:pPr>
      <w:r>
        <w:rPr>
          <w:szCs w:val="28"/>
        </w:rPr>
        <w:t>(с полномочиями ИКМО</w:t>
      </w:r>
      <w:r w:rsidR="00342A10">
        <w:rPr>
          <w:szCs w:val="28"/>
        </w:rPr>
        <w:t>)</w:t>
      </w:r>
      <w:r>
        <w:rPr>
          <w:szCs w:val="28"/>
        </w:rPr>
        <w:t xml:space="preserve">                                   </w:t>
      </w:r>
      <w:r w:rsidR="005517A7">
        <w:rPr>
          <w:szCs w:val="28"/>
        </w:rPr>
        <w:t xml:space="preserve">                         </w:t>
      </w:r>
      <w:r w:rsidR="005517A7" w:rsidRPr="005517A7">
        <w:rPr>
          <w:szCs w:val="28"/>
        </w:rPr>
        <w:t xml:space="preserve">    Н.А. Алексеева </w:t>
      </w:r>
    </w:p>
    <w:p w:rsidR="005517A7" w:rsidRDefault="005517A7" w:rsidP="00BB6481">
      <w:pPr>
        <w:pStyle w:val="a3"/>
        <w:ind w:left="-567" w:firstLine="283"/>
        <w:rPr>
          <w:szCs w:val="28"/>
        </w:rPr>
      </w:pPr>
    </w:p>
    <w:p w:rsidR="005517A7" w:rsidRPr="005517A7" w:rsidRDefault="003A78C8" w:rsidP="00BB6481">
      <w:pPr>
        <w:pStyle w:val="a3"/>
        <w:ind w:left="-567" w:firstLine="283"/>
        <w:jc w:val="left"/>
        <w:rPr>
          <w:szCs w:val="28"/>
        </w:rPr>
      </w:pPr>
      <w:r>
        <w:rPr>
          <w:szCs w:val="28"/>
        </w:rPr>
        <w:t>Секретарь</w:t>
      </w:r>
      <w:r w:rsidR="005517A7" w:rsidRPr="005517A7">
        <w:rPr>
          <w:szCs w:val="28"/>
        </w:rPr>
        <w:t xml:space="preserve"> </w:t>
      </w:r>
    </w:p>
    <w:p w:rsidR="005517A7" w:rsidRP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</w:p>
    <w:p w:rsid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(с полномочиями </w:t>
      </w:r>
      <w:r w:rsidR="009812AA">
        <w:rPr>
          <w:szCs w:val="28"/>
        </w:rPr>
        <w:t>ИКМО</w:t>
      </w:r>
      <w:r w:rsidRPr="005517A7">
        <w:rPr>
          <w:szCs w:val="28"/>
        </w:rPr>
        <w:t xml:space="preserve">)     </w:t>
      </w:r>
      <w:r>
        <w:rPr>
          <w:szCs w:val="28"/>
        </w:rPr>
        <w:t xml:space="preserve">    </w:t>
      </w:r>
      <w:r w:rsidRPr="005517A7">
        <w:rPr>
          <w:szCs w:val="28"/>
        </w:rPr>
        <w:t xml:space="preserve"> </w:t>
      </w:r>
      <w:r w:rsidR="009812AA">
        <w:rPr>
          <w:szCs w:val="28"/>
        </w:rPr>
        <w:t xml:space="preserve">                                                  </w:t>
      </w:r>
      <w:r w:rsidRPr="005517A7">
        <w:rPr>
          <w:szCs w:val="28"/>
        </w:rPr>
        <w:t xml:space="preserve">    </w:t>
      </w:r>
      <w:r w:rsidR="009C2D18">
        <w:rPr>
          <w:szCs w:val="28"/>
        </w:rPr>
        <w:t>Т.О.Меньшикова</w:t>
      </w:r>
      <w:bookmarkStart w:id="0" w:name="_GoBack"/>
      <w:bookmarkEnd w:id="0"/>
      <w:r w:rsidRPr="005517A7">
        <w:rPr>
          <w:szCs w:val="28"/>
        </w:rPr>
        <w:t xml:space="preserve">  </w:t>
      </w:r>
    </w:p>
    <w:sectPr w:rsidR="005517A7" w:rsidSect="004B22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A7"/>
    <w:rsid w:val="00071019"/>
    <w:rsid w:val="00092E6F"/>
    <w:rsid w:val="000A50C5"/>
    <w:rsid w:val="000E59CB"/>
    <w:rsid w:val="0010512C"/>
    <w:rsid w:val="001550D8"/>
    <w:rsid w:val="001A0E7B"/>
    <w:rsid w:val="001F2815"/>
    <w:rsid w:val="001F2A83"/>
    <w:rsid w:val="0022049C"/>
    <w:rsid w:val="0025133E"/>
    <w:rsid w:val="002630A5"/>
    <w:rsid w:val="00270A76"/>
    <w:rsid w:val="002C1045"/>
    <w:rsid w:val="002D5C7B"/>
    <w:rsid w:val="002E3546"/>
    <w:rsid w:val="00310B4F"/>
    <w:rsid w:val="00342A10"/>
    <w:rsid w:val="003766EF"/>
    <w:rsid w:val="00392A40"/>
    <w:rsid w:val="003A78C8"/>
    <w:rsid w:val="003B4659"/>
    <w:rsid w:val="00403B79"/>
    <w:rsid w:val="00413990"/>
    <w:rsid w:val="004221CD"/>
    <w:rsid w:val="00433498"/>
    <w:rsid w:val="004B18AC"/>
    <w:rsid w:val="004B229D"/>
    <w:rsid w:val="004C290B"/>
    <w:rsid w:val="0053119A"/>
    <w:rsid w:val="005517A7"/>
    <w:rsid w:val="0057452F"/>
    <w:rsid w:val="005B4023"/>
    <w:rsid w:val="005F3AC4"/>
    <w:rsid w:val="0060544A"/>
    <w:rsid w:val="006136D2"/>
    <w:rsid w:val="00632C70"/>
    <w:rsid w:val="00671374"/>
    <w:rsid w:val="00707780"/>
    <w:rsid w:val="007748DC"/>
    <w:rsid w:val="00797350"/>
    <w:rsid w:val="008139D5"/>
    <w:rsid w:val="00887DE9"/>
    <w:rsid w:val="008E76E6"/>
    <w:rsid w:val="008F75BA"/>
    <w:rsid w:val="00956A56"/>
    <w:rsid w:val="00965FAB"/>
    <w:rsid w:val="00976D63"/>
    <w:rsid w:val="00976F5D"/>
    <w:rsid w:val="009812AA"/>
    <w:rsid w:val="0099774B"/>
    <w:rsid w:val="009B1F9E"/>
    <w:rsid w:val="009C2D18"/>
    <w:rsid w:val="009E02D4"/>
    <w:rsid w:val="00A4590A"/>
    <w:rsid w:val="00B44DA7"/>
    <w:rsid w:val="00B77E80"/>
    <w:rsid w:val="00BB6481"/>
    <w:rsid w:val="00BC6046"/>
    <w:rsid w:val="00BE487A"/>
    <w:rsid w:val="00CC3391"/>
    <w:rsid w:val="00D1396E"/>
    <w:rsid w:val="00D26415"/>
    <w:rsid w:val="00D47031"/>
    <w:rsid w:val="00D91416"/>
    <w:rsid w:val="00E41D07"/>
    <w:rsid w:val="00E56CE9"/>
    <w:rsid w:val="00ED0534"/>
    <w:rsid w:val="00ED12DB"/>
    <w:rsid w:val="00EE02F9"/>
    <w:rsid w:val="00EE1C16"/>
    <w:rsid w:val="00FC2DB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7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17A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517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51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17A7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65F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5FAB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65FA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65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9C2D1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C2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7</cp:revision>
  <cp:lastPrinted>2014-10-21T12:23:00Z</cp:lastPrinted>
  <dcterms:created xsi:type="dcterms:W3CDTF">2011-11-15T14:13:00Z</dcterms:created>
  <dcterms:modified xsi:type="dcterms:W3CDTF">2017-08-10T13:11:00Z</dcterms:modified>
</cp:coreProperties>
</file>