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49" w:rsidRPr="00507349" w:rsidRDefault="00507349" w:rsidP="0050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  <w:bookmarkStart w:id="0" w:name="_GoBack"/>
      <w:bookmarkEnd w:id="0"/>
      <w:r w:rsidRPr="00507349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>П О Л О Ж Е Н И Е</w:t>
      </w:r>
    </w:p>
    <w:p w:rsidR="00507349" w:rsidRPr="00507349" w:rsidRDefault="00507349" w:rsidP="00507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507349" w:rsidRPr="00507349" w:rsidRDefault="00507349" w:rsidP="0050734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</w:pPr>
      <w:r w:rsidRPr="00507349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 xml:space="preserve">О  проведении конкурса </w:t>
      </w:r>
      <w:r w:rsidRPr="00507349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>«</w:t>
      </w:r>
      <w:r w:rsidRPr="00507349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>Новогодне</w:t>
      </w:r>
      <w:r w:rsidRPr="00507349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>е</w:t>
      </w:r>
    </w:p>
    <w:p w:rsidR="00507349" w:rsidRPr="00507349" w:rsidRDefault="00507349" w:rsidP="0050734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>оформлени</w:t>
      </w:r>
      <w:r w:rsidRPr="00507349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>е</w:t>
      </w:r>
      <w:r w:rsidRPr="00507349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 xml:space="preserve"> объектов малого и среднего</w:t>
      </w:r>
    </w:p>
    <w:p w:rsidR="00507349" w:rsidRPr="00507349" w:rsidRDefault="00507349" w:rsidP="0050734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>предпринимательства</w:t>
      </w:r>
      <w:r w:rsidRPr="00507349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>» к Новому 2019году</w:t>
      </w:r>
      <w:r w:rsidRPr="00507349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 xml:space="preserve"> на территории Лужского городского поселения</w:t>
      </w:r>
    </w:p>
    <w:p w:rsidR="00507349" w:rsidRPr="00507349" w:rsidRDefault="00507349" w:rsidP="0050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</w:p>
    <w:p w:rsidR="00507349" w:rsidRPr="00507349" w:rsidRDefault="00507349" w:rsidP="0050734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>Общие положения</w:t>
      </w:r>
    </w:p>
    <w:p w:rsidR="00507349" w:rsidRPr="00507349" w:rsidRDefault="00507349" w:rsidP="0050734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</w:p>
    <w:p w:rsidR="00507349" w:rsidRPr="00507349" w:rsidRDefault="00507349" w:rsidP="0050734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Настоящее 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п</w:t>
      </w:r>
      <w:proofErr w:type="spellStart"/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оложение</w:t>
      </w:r>
      <w:proofErr w:type="spellEnd"/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о проведении конкурса  «Новогоднее </w:t>
      </w:r>
      <w:r w:rsidRPr="0050734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оформление объектов малого и среднего предпринимательства</w:t>
      </w:r>
      <w:r w:rsidRPr="0050734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» к Новому 2019 году на территории Лужского городского поселения (далее –Положение)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устанавливает порядок и условия проведения конкурса 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«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Новогодне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е 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оформлени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е 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объектов малого и среднего предпринимательства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»</w:t>
      </w:r>
      <w:r w:rsidRPr="00507349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 xml:space="preserve"> к Новому 201</w:t>
      </w:r>
      <w:r w:rsidRPr="00507349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>9</w:t>
      </w:r>
      <w:r w:rsidRPr="00507349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 xml:space="preserve"> году </w:t>
      </w:r>
      <w:r w:rsidRPr="00507349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>(далее – Конкурс)</w:t>
      </w:r>
    </w:p>
    <w:p w:rsidR="00507349" w:rsidRPr="00507349" w:rsidRDefault="00507349" w:rsidP="0050734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Организатором Конкурса является администрация Лужского муниципального района.</w:t>
      </w:r>
    </w:p>
    <w:p w:rsidR="00507349" w:rsidRPr="00507349" w:rsidRDefault="00507349" w:rsidP="0050734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Конкурс проводится в соответствии с планом основных мероприятий  по подготовке и проведению  новогодних мероприятий на территории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Лужского городского поселения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Лужского муниципального района.</w:t>
      </w:r>
    </w:p>
    <w:p w:rsidR="00507349" w:rsidRPr="00507349" w:rsidRDefault="00507349" w:rsidP="0050734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.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Подготовку и проведение Конкурса осуществляет Комиссия по проведению конкурса 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«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Новогодне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е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оформлени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е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объектов малого и среднего предпринимательства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»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к Новому 2019 году 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на территории Лужского городского поселения (далее – Комиссия). Состав Комиссии утверждается распоряжением администрации Лужского муниципального района.</w:t>
      </w:r>
    </w:p>
    <w:p w:rsidR="00507349" w:rsidRPr="00507349" w:rsidRDefault="00507349" w:rsidP="00507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507349" w:rsidRPr="00507349" w:rsidRDefault="00507349" w:rsidP="0050734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 xml:space="preserve">Цели и задачи </w:t>
      </w:r>
      <w:r w:rsidRPr="00507349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>К</w:t>
      </w:r>
      <w:proofErr w:type="spellStart"/>
      <w:r w:rsidRPr="00507349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>онкурса</w:t>
      </w:r>
      <w:proofErr w:type="spellEnd"/>
    </w:p>
    <w:p w:rsidR="00507349" w:rsidRPr="00507349" w:rsidRDefault="00507349" w:rsidP="00507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</w:p>
    <w:p w:rsidR="00507349" w:rsidRPr="00507349" w:rsidRDefault="00507349" w:rsidP="0050734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Цел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ью 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Конкурса 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является создание праздничной атмосферы города и  хорошего настроения </w:t>
      </w:r>
      <w:proofErr w:type="spellStart"/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лужан</w:t>
      </w:r>
      <w:proofErr w:type="spellEnd"/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.</w:t>
      </w:r>
    </w:p>
    <w:p w:rsidR="00507349" w:rsidRPr="00507349" w:rsidRDefault="00507349" w:rsidP="0050734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Задачами Конкурса являются:</w:t>
      </w:r>
    </w:p>
    <w:p w:rsidR="00507349" w:rsidRPr="00507349" w:rsidRDefault="00507349" w:rsidP="0050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-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улучшение качества праздничного оформления, </w:t>
      </w:r>
    </w:p>
    <w:p w:rsidR="00507349" w:rsidRPr="00507349" w:rsidRDefault="00507349" w:rsidP="0050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- 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внедрение современных элементов праздничного оформления, </w:t>
      </w:r>
    </w:p>
    <w:p w:rsidR="00507349" w:rsidRPr="00507349" w:rsidRDefault="00507349" w:rsidP="0050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- 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повышения культуры обслуживания, рекламы,</w:t>
      </w:r>
    </w:p>
    <w:p w:rsidR="00507349" w:rsidRPr="00507349" w:rsidRDefault="00507349" w:rsidP="0050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- 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расширени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е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перечня оказываемых услуг населению. </w:t>
      </w:r>
    </w:p>
    <w:p w:rsidR="00507349" w:rsidRPr="00507349" w:rsidRDefault="00507349" w:rsidP="0050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507349" w:rsidRPr="00507349" w:rsidRDefault="00507349" w:rsidP="0050734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>Порядок и условия проведения конкурса</w:t>
      </w:r>
    </w:p>
    <w:p w:rsidR="00507349" w:rsidRPr="00507349" w:rsidRDefault="00507349" w:rsidP="0050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507349" w:rsidRPr="00507349" w:rsidRDefault="00507349" w:rsidP="0050734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Объявление о проведении 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К</w:t>
      </w:r>
      <w:proofErr w:type="spellStart"/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онкурса</w:t>
      </w:r>
      <w:proofErr w:type="spellEnd"/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публикуется на официальном сайте администрации Лужского муниципального района не менее чем за 5 рабочих дней до начала первого этапа проведения конкурса, указанного в пункте 3.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4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.1. настоящего Положения. </w:t>
      </w:r>
    </w:p>
    <w:p w:rsidR="00507349" w:rsidRPr="00507349" w:rsidRDefault="00507349" w:rsidP="0050734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В 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К</w:t>
      </w:r>
      <w:proofErr w:type="spellStart"/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онкурсе</w:t>
      </w:r>
      <w:proofErr w:type="spellEnd"/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принимают участие субъекты малого и среднего предпринимательства (малые и средние  предприятия и 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lastRenderedPageBreak/>
        <w:t>индивидуальные предприниматели)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, осуществляющие деятельность на территории Лужского городского поселения и зарегистрированные на территории Лужского муниципального района.</w:t>
      </w:r>
    </w:p>
    <w:p w:rsidR="00507349" w:rsidRPr="00507349" w:rsidRDefault="00507349" w:rsidP="0050734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К участию в конкурсном отборе допускаются соискатели, подавшие заявление на участие в 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К</w:t>
      </w:r>
      <w:proofErr w:type="spellStart"/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онкурсе</w:t>
      </w:r>
      <w:proofErr w:type="spellEnd"/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по форме в соответствии с приложением  к настоящему Положению до момента окончания первого этапа Ко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н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курса.</w:t>
      </w:r>
    </w:p>
    <w:p w:rsidR="00507349" w:rsidRPr="00507349" w:rsidRDefault="00507349" w:rsidP="0050734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Конкурс проводится с 12 по 2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5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декабря 201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8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года в два этапа.</w:t>
      </w:r>
    </w:p>
    <w:p w:rsidR="00507349" w:rsidRPr="00507349" w:rsidRDefault="00507349" w:rsidP="00507349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На первом этапе  с 12 по 2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0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декабря 201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8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года  Комиссия принимает заявки на участие в 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К</w:t>
      </w:r>
      <w:proofErr w:type="spellStart"/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онкурсе</w:t>
      </w:r>
      <w:proofErr w:type="spellEnd"/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.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На втором этапе  с 2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1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по 25 декабря 201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8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года  подводятся итоги 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К</w:t>
      </w:r>
      <w:proofErr w:type="spellStart"/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онкурса</w:t>
      </w:r>
      <w:proofErr w:type="spellEnd"/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и определяются победители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.</w:t>
      </w:r>
    </w:p>
    <w:p w:rsidR="00507349" w:rsidRPr="00507349" w:rsidRDefault="00507349" w:rsidP="0050734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Конкурсный отбор проводится по трем номинациям, для каждой из которых предусмотрено количество призовых мест и критерии оценки заявок соискателей.</w:t>
      </w:r>
    </w:p>
    <w:p w:rsidR="00507349" w:rsidRPr="00507349" w:rsidRDefault="00507349" w:rsidP="0050734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Номинации 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К</w:t>
      </w:r>
      <w:proofErr w:type="spellStart"/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онкурса</w:t>
      </w:r>
      <w:proofErr w:type="spellEnd"/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и критерии оценки:</w:t>
      </w:r>
    </w:p>
    <w:p w:rsidR="00507349" w:rsidRPr="00507349" w:rsidRDefault="00507349" w:rsidP="00507349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Номинация «Новогодний интерьер»:</w:t>
      </w:r>
    </w:p>
    <w:p w:rsidR="00507349" w:rsidRPr="00507349" w:rsidRDefault="00507349" w:rsidP="00507349">
      <w:pPr>
        <w:numPr>
          <w:ilvl w:val="3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Количество призовых мест - 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5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мест.</w:t>
      </w:r>
    </w:p>
    <w:p w:rsidR="00507349" w:rsidRPr="00507349" w:rsidRDefault="00507349" w:rsidP="00507349">
      <w:pPr>
        <w:numPr>
          <w:ilvl w:val="3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Критерии номинации и количество баллов по критерию:</w:t>
      </w:r>
    </w:p>
    <w:p w:rsidR="00507349" w:rsidRPr="00507349" w:rsidRDefault="00507349" w:rsidP="00507349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красочность и оригинальность новогоднего оформления досуговых залов, торговых залов, предприятий общественного питания – от 0 до 30 баллов;</w:t>
      </w:r>
    </w:p>
    <w:p w:rsidR="00507349" w:rsidRPr="00507349" w:rsidRDefault="00507349" w:rsidP="00507349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 xml:space="preserve">проведение новогодних мероприятий, использование новогодней символики при оформлении ценников и меню, новогодние поздравления, широкий ассортимент продажи елочных игрушек, сувениров, подарков – от 0 до 30 баллов. </w:t>
      </w:r>
    </w:p>
    <w:p w:rsidR="00507349" w:rsidRPr="00507349" w:rsidRDefault="00507349" w:rsidP="00507349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Номинация «Новогодняя витрина»:</w:t>
      </w:r>
    </w:p>
    <w:p w:rsidR="00507349" w:rsidRPr="00507349" w:rsidRDefault="00507349" w:rsidP="00507349">
      <w:pPr>
        <w:numPr>
          <w:ilvl w:val="3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Количество призовых мест - 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3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места.</w:t>
      </w:r>
    </w:p>
    <w:p w:rsidR="00507349" w:rsidRPr="00507349" w:rsidRDefault="00507349" w:rsidP="00507349">
      <w:pPr>
        <w:numPr>
          <w:ilvl w:val="3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Критерии номинации и количество баллов по критерию:</w:t>
      </w:r>
    </w:p>
    <w:p w:rsidR="00507349" w:rsidRPr="00507349" w:rsidRDefault="00507349" w:rsidP="0050734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 xml:space="preserve"> красочность и оригинальность новогоднего оформления витрин – от 0 до 20 баллов;</w:t>
      </w:r>
    </w:p>
    <w:p w:rsidR="00507349" w:rsidRPr="00507349" w:rsidRDefault="00507349" w:rsidP="0050734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 xml:space="preserve"> иллюминация и другие элементы новогоднего оформления – от 0 до 20 баллов;</w:t>
      </w:r>
    </w:p>
    <w:p w:rsidR="00507349" w:rsidRPr="00507349" w:rsidRDefault="00507349" w:rsidP="0050734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 xml:space="preserve"> креативность дизайнерских решений – от 0 до 20 баллов;</w:t>
      </w:r>
    </w:p>
    <w:p w:rsidR="00507349" w:rsidRPr="00507349" w:rsidRDefault="00507349" w:rsidP="00507349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Номинация «Новогодний дворик»:</w:t>
      </w:r>
    </w:p>
    <w:p w:rsidR="00507349" w:rsidRPr="00507349" w:rsidRDefault="00507349" w:rsidP="00507349">
      <w:pPr>
        <w:numPr>
          <w:ilvl w:val="3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Количество призовых мест -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2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мест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а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</w:p>
    <w:p w:rsidR="00507349" w:rsidRPr="00507349" w:rsidRDefault="00507349" w:rsidP="00507349">
      <w:pPr>
        <w:numPr>
          <w:ilvl w:val="3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Критерии номинации и количество баллов по критерию:</w:t>
      </w:r>
    </w:p>
    <w:p w:rsidR="00507349" w:rsidRPr="00507349" w:rsidRDefault="00507349" w:rsidP="0050734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красочность и оригинальность новогоднего оформления территории – от 0 до 20 баллов;</w:t>
      </w:r>
    </w:p>
    <w:p w:rsidR="00507349" w:rsidRPr="00507349" w:rsidRDefault="00507349" w:rsidP="0050734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- иллюминация и другие элементы новогоднего оформления – от 0 до 20 баллов;</w:t>
      </w:r>
    </w:p>
    <w:p w:rsidR="00507349" w:rsidRPr="00507349" w:rsidRDefault="00507349" w:rsidP="0050734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- креативность дизайнерских решений – от 0 до 20 баллов.</w:t>
      </w:r>
    </w:p>
    <w:p w:rsidR="00507349" w:rsidRPr="00507349" w:rsidRDefault="00507349" w:rsidP="0050734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На первом этапе Конкурса Комиссия принимает поступившие заявки и рассматривает на предмет соответствия и полноты заполнения формы. По итогам первого этапа секретарь Комиссии формирует список заявок, прошедших во второй этап Конкурса.</w:t>
      </w:r>
    </w:p>
    <w:p w:rsidR="00507349" w:rsidRPr="00507349" w:rsidRDefault="00507349" w:rsidP="0050734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lastRenderedPageBreak/>
        <w:t>На втором этапе конкурсного отбора Комиссия производит осмотр и фотографирование объекта, указанного в заявке соискателя, после чего принимает решение о победителях Конкурса в каждой из заявленных номинаций.</w:t>
      </w:r>
    </w:p>
    <w:p w:rsidR="00507349" w:rsidRPr="00507349" w:rsidRDefault="00507349" w:rsidP="0050734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Порядок принятия решения о победителях Конкурса:</w:t>
      </w:r>
    </w:p>
    <w:p w:rsidR="00507349" w:rsidRPr="00507349" w:rsidRDefault="00507349" w:rsidP="00507349">
      <w:pPr>
        <w:numPr>
          <w:ilvl w:val="2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Каждый член 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К</w:t>
      </w:r>
      <w:proofErr w:type="spellStart"/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омиссии</w:t>
      </w:r>
      <w:proofErr w:type="spellEnd"/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оценивает заявку соискателя в соответствии с критериями, указанными в пункте 3.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6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. настоящего 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Положения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. Количество баллов присужденных одной заявке каждым членом Комиссии суммируется и делится на количество членов Комиссии.</w:t>
      </w:r>
    </w:p>
    <w:p w:rsidR="00507349" w:rsidRPr="00507349" w:rsidRDefault="00507349" w:rsidP="00507349">
      <w:pPr>
        <w:numPr>
          <w:ilvl w:val="2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Формируется рейтинг заявок по количеству набранных баллов для каждой номинации отдельно. Заявке набравшей наибольшее количество баллов присваивается в рейтинге номер 1. Заявке набравшей наименьшее количество баллов присваивается соответственно наибольшее число рейтинга, которое соответствует количеству заявок в номинации. </w:t>
      </w:r>
    </w:p>
    <w:p w:rsidR="00507349" w:rsidRPr="00507349" w:rsidRDefault="00507349" w:rsidP="00507349">
      <w:pPr>
        <w:numPr>
          <w:ilvl w:val="2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На основании рейтинга сформированного в соответствии с пунктом 3.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9</w:t>
      </w: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.2. настоящего Положения распределяются призовые места.</w:t>
      </w:r>
    </w:p>
    <w:p w:rsidR="00507349" w:rsidRPr="00507349" w:rsidRDefault="00507349" w:rsidP="00507349">
      <w:pPr>
        <w:numPr>
          <w:ilvl w:val="2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Решение Комиссии оформляется протоколом и подписывается председателем и секретарем Комиссии.</w:t>
      </w:r>
    </w:p>
    <w:p w:rsidR="00507349" w:rsidRPr="00507349" w:rsidRDefault="00507349" w:rsidP="0050734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Победители 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К</w:t>
      </w:r>
      <w:proofErr w:type="spellStart"/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онкурса</w:t>
      </w:r>
      <w:proofErr w:type="spellEnd"/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награждаются памятными призами и (или) подарками.</w:t>
      </w:r>
    </w:p>
    <w:p w:rsidR="00507349" w:rsidRPr="00507349" w:rsidRDefault="00507349" w:rsidP="0050734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Информация о победителях </w:t>
      </w:r>
      <w:r w:rsidRPr="00507349">
        <w:rPr>
          <w:rFonts w:ascii="Times New Roman" w:eastAsia="Times New Roman" w:hAnsi="Times New Roman" w:cs="Times New Roman"/>
          <w:sz w:val="28"/>
          <w:szCs w:val="24"/>
          <w:lang w:eastAsia="x-none"/>
        </w:rPr>
        <w:t>К</w:t>
      </w:r>
      <w:proofErr w:type="spellStart"/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онкурса</w:t>
      </w:r>
      <w:proofErr w:type="spellEnd"/>
      <w:r w:rsidRPr="0050734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публикуется на официальном сайте администрации Лужского муниципального района.</w:t>
      </w:r>
    </w:p>
    <w:p w:rsidR="00507349" w:rsidRPr="00507349" w:rsidRDefault="00507349" w:rsidP="005073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</w:pPr>
    </w:p>
    <w:p w:rsidR="00507349" w:rsidRPr="00507349" w:rsidRDefault="00507349" w:rsidP="005073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</w:pPr>
    </w:p>
    <w:p w:rsidR="00507349" w:rsidRPr="00507349" w:rsidRDefault="00507349" w:rsidP="005073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</w:pPr>
    </w:p>
    <w:p w:rsidR="00495363" w:rsidRDefault="00507349"/>
    <w:sectPr w:rsidR="0049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F8E"/>
    <w:multiLevelType w:val="multilevel"/>
    <w:tmpl w:val="E1CCF43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83C1650"/>
    <w:multiLevelType w:val="multilevel"/>
    <w:tmpl w:val="523C3A6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78E2BA6"/>
    <w:multiLevelType w:val="hybridMultilevel"/>
    <w:tmpl w:val="F440E5EA"/>
    <w:lvl w:ilvl="0" w:tplc="4E88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262527"/>
    <w:multiLevelType w:val="hybridMultilevel"/>
    <w:tmpl w:val="A1A4B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D4A04"/>
    <w:multiLevelType w:val="hybridMultilevel"/>
    <w:tmpl w:val="EB56E19A"/>
    <w:lvl w:ilvl="0" w:tplc="5306869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FE5927"/>
    <w:multiLevelType w:val="multilevel"/>
    <w:tmpl w:val="51F8FA4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>
    <w:nsid w:val="53E70E65"/>
    <w:multiLevelType w:val="hybridMultilevel"/>
    <w:tmpl w:val="76A06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B233C6"/>
    <w:multiLevelType w:val="multilevel"/>
    <w:tmpl w:val="B46659CA"/>
    <w:lvl w:ilvl="0">
      <w:start w:val="2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A0"/>
    <w:rsid w:val="004756BE"/>
    <w:rsid w:val="00507349"/>
    <w:rsid w:val="007448A0"/>
    <w:rsid w:val="00D7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Евсеенко Л.В.</dc:creator>
  <cp:keywords/>
  <dc:description/>
  <cp:lastModifiedBy>Евсеенко Л.В.</cp:lastModifiedBy>
  <cp:revision>2</cp:revision>
  <dcterms:created xsi:type="dcterms:W3CDTF">2018-12-05T06:34:00Z</dcterms:created>
  <dcterms:modified xsi:type="dcterms:W3CDTF">2018-12-05T06:34:00Z</dcterms:modified>
</cp:coreProperties>
</file>