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976" w:rsidRPr="000F43BB" w:rsidRDefault="008F7DFF" w:rsidP="000F43BB">
      <w:pPr>
        <w:pStyle w:val="2"/>
        <w:spacing w:after="0" w:line="240" w:lineRule="auto"/>
        <w:ind w:left="0" w:firstLine="6379"/>
        <w:jc w:val="left"/>
        <w:rPr>
          <w:sz w:val="20"/>
        </w:rPr>
      </w:pPr>
      <w:r>
        <w:rPr>
          <w:sz w:val="20"/>
        </w:rPr>
        <w:t xml:space="preserve">                            </w:t>
      </w:r>
      <w:r w:rsidR="00FF0976" w:rsidRPr="000F43BB">
        <w:rPr>
          <w:sz w:val="20"/>
        </w:rPr>
        <w:t xml:space="preserve">Приложение </w:t>
      </w:r>
    </w:p>
    <w:p w:rsidR="00FF0976" w:rsidRPr="000F43BB" w:rsidRDefault="00FF0976" w:rsidP="000F43BB">
      <w:pPr>
        <w:pStyle w:val="2"/>
        <w:spacing w:after="0" w:line="240" w:lineRule="auto"/>
        <w:ind w:left="0" w:firstLine="6379"/>
        <w:jc w:val="left"/>
        <w:rPr>
          <w:sz w:val="20"/>
        </w:rPr>
      </w:pPr>
      <w:r w:rsidRPr="000F43BB">
        <w:rPr>
          <w:sz w:val="20"/>
        </w:rPr>
        <w:t>к распоряжению администрации</w:t>
      </w:r>
    </w:p>
    <w:p w:rsidR="00FF0976" w:rsidRPr="000F43BB" w:rsidRDefault="00FF0976" w:rsidP="000F43BB">
      <w:pPr>
        <w:ind w:firstLine="6379"/>
        <w:jc w:val="left"/>
        <w:rPr>
          <w:bCs/>
          <w:sz w:val="20"/>
        </w:rPr>
      </w:pPr>
      <w:proofErr w:type="spellStart"/>
      <w:r w:rsidRPr="000F43BB">
        <w:rPr>
          <w:sz w:val="20"/>
        </w:rPr>
        <w:t>Лужского</w:t>
      </w:r>
      <w:proofErr w:type="spellEnd"/>
      <w:r w:rsidRPr="000F43BB">
        <w:rPr>
          <w:sz w:val="20"/>
        </w:rPr>
        <w:t xml:space="preserve"> муниципального района</w:t>
      </w:r>
      <w:r w:rsidRPr="000F43BB">
        <w:rPr>
          <w:bCs/>
          <w:sz w:val="20"/>
        </w:rPr>
        <w:t xml:space="preserve"> </w:t>
      </w:r>
    </w:p>
    <w:p w:rsidR="00FF0976" w:rsidRPr="000F43BB" w:rsidRDefault="00FF0976" w:rsidP="000F43BB">
      <w:pPr>
        <w:ind w:firstLine="6379"/>
        <w:jc w:val="left"/>
        <w:rPr>
          <w:bCs/>
          <w:sz w:val="20"/>
        </w:rPr>
      </w:pPr>
      <w:r w:rsidRPr="000F43BB">
        <w:rPr>
          <w:bCs/>
          <w:sz w:val="20"/>
        </w:rPr>
        <w:t xml:space="preserve"> от </w:t>
      </w:r>
      <w:r w:rsidR="00ED22E0">
        <w:rPr>
          <w:bCs/>
          <w:sz w:val="20"/>
        </w:rPr>
        <w:t>07.04.20</w:t>
      </w:r>
      <w:r w:rsidR="00C10372">
        <w:rPr>
          <w:bCs/>
          <w:sz w:val="20"/>
        </w:rPr>
        <w:t>14</w:t>
      </w:r>
      <w:r w:rsidR="00ED22E0">
        <w:rPr>
          <w:bCs/>
          <w:sz w:val="20"/>
        </w:rPr>
        <w:t xml:space="preserve"> </w:t>
      </w:r>
      <w:r w:rsidRPr="000F43BB">
        <w:rPr>
          <w:bCs/>
          <w:sz w:val="20"/>
        </w:rPr>
        <w:t xml:space="preserve">  № </w:t>
      </w:r>
      <w:r w:rsidR="00ED22E0">
        <w:rPr>
          <w:bCs/>
          <w:sz w:val="20"/>
        </w:rPr>
        <w:t>99</w:t>
      </w:r>
      <w:r w:rsidRPr="000F43BB">
        <w:rPr>
          <w:bCs/>
          <w:sz w:val="20"/>
        </w:rPr>
        <w:t>-р</w:t>
      </w:r>
    </w:p>
    <w:p w:rsidR="001D2909" w:rsidRPr="00324007" w:rsidRDefault="001D2909" w:rsidP="001D2909">
      <w:pPr>
        <w:shd w:val="clear" w:color="auto" w:fill="FFFFFF"/>
        <w:spacing w:before="5" w:line="245" w:lineRule="exact"/>
        <w:ind w:left="2285" w:firstLine="2995"/>
        <w:rPr>
          <w:b/>
          <w:bCs/>
        </w:rPr>
      </w:pPr>
    </w:p>
    <w:p w:rsidR="001D2909" w:rsidRPr="00324007" w:rsidRDefault="001D2909" w:rsidP="001D2909">
      <w:pPr>
        <w:shd w:val="clear" w:color="auto" w:fill="FFFFFF"/>
        <w:spacing w:before="5" w:line="245" w:lineRule="exact"/>
        <w:ind w:left="2285" w:firstLine="2995"/>
        <w:rPr>
          <w:b/>
          <w:bCs/>
        </w:rPr>
      </w:pPr>
    </w:p>
    <w:p w:rsidR="00797596" w:rsidRDefault="00797596" w:rsidP="001D2909">
      <w:pPr>
        <w:shd w:val="clear" w:color="auto" w:fill="FFFFFF"/>
        <w:ind w:firstLine="709"/>
        <w:jc w:val="center"/>
        <w:rPr>
          <w:b/>
          <w:bCs/>
          <w:sz w:val="24"/>
          <w:szCs w:val="24"/>
        </w:rPr>
      </w:pPr>
    </w:p>
    <w:p w:rsidR="001D2909" w:rsidRPr="00324007" w:rsidRDefault="001D2909" w:rsidP="001D2909">
      <w:pPr>
        <w:shd w:val="clear" w:color="auto" w:fill="FFFFFF"/>
        <w:ind w:firstLine="709"/>
        <w:jc w:val="center"/>
        <w:rPr>
          <w:b/>
          <w:sz w:val="24"/>
          <w:szCs w:val="24"/>
        </w:rPr>
      </w:pPr>
      <w:r w:rsidRPr="00324007">
        <w:rPr>
          <w:b/>
          <w:bCs/>
          <w:sz w:val="24"/>
          <w:szCs w:val="24"/>
        </w:rPr>
        <w:t>ПОЛОЖЕНИЕ</w:t>
      </w:r>
    </w:p>
    <w:p w:rsidR="001D2909" w:rsidRPr="00324007" w:rsidRDefault="001D2909" w:rsidP="001D2909">
      <w:pPr>
        <w:shd w:val="clear" w:color="auto" w:fill="FFFFFF"/>
        <w:ind w:firstLine="709"/>
        <w:jc w:val="center"/>
        <w:rPr>
          <w:bCs/>
          <w:sz w:val="24"/>
          <w:szCs w:val="24"/>
        </w:rPr>
      </w:pPr>
      <w:r w:rsidRPr="00324007">
        <w:rPr>
          <w:bCs/>
          <w:sz w:val="24"/>
          <w:szCs w:val="24"/>
        </w:rPr>
        <w:t xml:space="preserve">о секторе опеки и попечительства комитета образования </w:t>
      </w:r>
    </w:p>
    <w:p w:rsidR="001D2909" w:rsidRPr="00324007" w:rsidRDefault="001D2909" w:rsidP="001D2909">
      <w:pPr>
        <w:shd w:val="clear" w:color="auto" w:fill="FFFFFF"/>
        <w:ind w:firstLine="709"/>
        <w:jc w:val="center"/>
        <w:rPr>
          <w:sz w:val="24"/>
          <w:szCs w:val="24"/>
        </w:rPr>
      </w:pPr>
      <w:r w:rsidRPr="00324007">
        <w:rPr>
          <w:bCs/>
          <w:sz w:val="24"/>
          <w:szCs w:val="24"/>
        </w:rPr>
        <w:t xml:space="preserve">администрации </w:t>
      </w:r>
      <w:proofErr w:type="spellStart"/>
      <w:r w:rsidRPr="00324007">
        <w:rPr>
          <w:bCs/>
          <w:sz w:val="24"/>
          <w:szCs w:val="24"/>
        </w:rPr>
        <w:t>Лужского</w:t>
      </w:r>
      <w:proofErr w:type="spellEnd"/>
      <w:r w:rsidRPr="00324007">
        <w:rPr>
          <w:bCs/>
          <w:sz w:val="24"/>
          <w:szCs w:val="24"/>
        </w:rPr>
        <w:t xml:space="preserve"> муниципального района Ленинградской области</w:t>
      </w:r>
    </w:p>
    <w:p w:rsidR="001D2909" w:rsidRPr="00324007" w:rsidRDefault="001D2909" w:rsidP="001D2909">
      <w:pPr>
        <w:shd w:val="clear" w:color="auto" w:fill="FFFFFF"/>
        <w:ind w:firstLine="709"/>
        <w:jc w:val="center"/>
        <w:rPr>
          <w:b/>
          <w:bCs/>
          <w:spacing w:val="-1"/>
          <w:sz w:val="24"/>
          <w:szCs w:val="24"/>
        </w:rPr>
      </w:pPr>
    </w:p>
    <w:p w:rsidR="001D2909" w:rsidRPr="00324007" w:rsidRDefault="001D2909" w:rsidP="001D2909">
      <w:pPr>
        <w:shd w:val="clear" w:color="auto" w:fill="FFFFFF"/>
        <w:ind w:firstLine="709"/>
        <w:jc w:val="center"/>
        <w:rPr>
          <w:b/>
          <w:bCs/>
          <w:spacing w:val="-1"/>
          <w:sz w:val="24"/>
          <w:szCs w:val="24"/>
        </w:rPr>
      </w:pPr>
    </w:p>
    <w:p w:rsidR="001D2909" w:rsidRPr="00324007" w:rsidRDefault="001D2909" w:rsidP="001D2909">
      <w:pPr>
        <w:shd w:val="clear" w:color="auto" w:fill="FFFFFF"/>
        <w:ind w:firstLine="709"/>
        <w:jc w:val="center"/>
        <w:rPr>
          <w:sz w:val="24"/>
          <w:szCs w:val="24"/>
        </w:rPr>
      </w:pPr>
      <w:r w:rsidRPr="00324007">
        <w:rPr>
          <w:b/>
          <w:bCs/>
          <w:spacing w:val="-1"/>
          <w:sz w:val="24"/>
          <w:szCs w:val="24"/>
        </w:rPr>
        <w:t>1. Общие положения</w:t>
      </w:r>
    </w:p>
    <w:p w:rsidR="001D2909" w:rsidRPr="00324007" w:rsidRDefault="001D2909" w:rsidP="001D2909">
      <w:pPr>
        <w:shd w:val="clear" w:color="auto" w:fill="FFFFFF"/>
        <w:ind w:firstLine="709"/>
        <w:rPr>
          <w:sz w:val="24"/>
          <w:szCs w:val="24"/>
        </w:rPr>
      </w:pPr>
      <w:r w:rsidRPr="00324007">
        <w:rPr>
          <w:sz w:val="24"/>
          <w:szCs w:val="24"/>
        </w:rPr>
        <w:t xml:space="preserve">1.1. </w:t>
      </w:r>
      <w:proofErr w:type="gramStart"/>
      <w:r w:rsidRPr="00324007">
        <w:rPr>
          <w:sz w:val="24"/>
          <w:szCs w:val="24"/>
        </w:rPr>
        <w:t xml:space="preserve">Сектор опеки и попечительства в муниципальном образовании (уполномоченный орган опеки и попечительства) является структурным подразделением комитета образования администрации </w:t>
      </w:r>
      <w:proofErr w:type="spellStart"/>
      <w:r w:rsidRPr="00324007">
        <w:rPr>
          <w:sz w:val="24"/>
          <w:szCs w:val="24"/>
        </w:rPr>
        <w:t>Лужского</w:t>
      </w:r>
      <w:proofErr w:type="spellEnd"/>
      <w:r w:rsidRPr="00324007">
        <w:rPr>
          <w:sz w:val="24"/>
          <w:szCs w:val="24"/>
        </w:rPr>
        <w:t xml:space="preserve"> муниципального района Ленинградской области, осуществляющим </w:t>
      </w:r>
      <w:r w:rsidR="0007218F">
        <w:rPr>
          <w:sz w:val="24"/>
          <w:szCs w:val="24"/>
        </w:rPr>
        <w:t>отдельные государственные полномочия</w:t>
      </w:r>
      <w:r w:rsidRPr="00324007">
        <w:rPr>
          <w:sz w:val="24"/>
          <w:szCs w:val="24"/>
        </w:rPr>
        <w:t xml:space="preserve"> по организации и осуществлению деятельности по опеке и попечительству</w:t>
      </w:r>
      <w:r w:rsidR="00FF0976">
        <w:rPr>
          <w:sz w:val="24"/>
          <w:szCs w:val="24"/>
        </w:rPr>
        <w:t xml:space="preserve">, социальной поддержке детей-сирот и детей, оставшихся без попечения родителей, и лиц из числа детей-сирот и детей, оставшихся без попечения родителей, </w:t>
      </w:r>
      <w:r w:rsidRPr="00324007">
        <w:rPr>
          <w:sz w:val="24"/>
          <w:szCs w:val="24"/>
        </w:rPr>
        <w:t xml:space="preserve">в пределах территории </w:t>
      </w:r>
      <w:proofErr w:type="spellStart"/>
      <w:r w:rsidRPr="00324007">
        <w:rPr>
          <w:sz w:val="24"/>
          <w:szCs w:val="24"/>
        </w:rPr>
        <w:t>Лужского</w:t>
      </w:r>
      <w:proofErr w:type="spellEnd"/>
      <w:proofErr w:type="gramEnd"/>
      <w:r w:rsidRPr="00324007">
        <w:rPr>
          <w:sz w:val="24"/>
          <w:szCs w:val="24"/>
        </w:rPr>
        <w:t xml:space="preserve"> муниципального района</w:t>
      </w:r>
      <w:r w:rsidR="00FF0976">
        <w:rPr>
          <w:sz w:val="24"/>
          <w:szCs w:val="24"/>
        </w:rPr>
        <w:t xml:space="preserve"> Ленинградской области</w:t>
      </w:r>
      <w:r w:rsidRPr="00324007">
        <w:rPr>
          <w:sz w:val="24"/>
          <w:szCs w:val="24"/>
        </w:rPr>
        <w:t>.</w:t>
      </w:r>
    </w:p>
    <w:p w:rsidR="001D2909" w:rsidRDefault="001D2909" w:rsidP="001D2909">
      <w:pPr>
        <w:shd w:val="clear" w:color="auto" w:fill="FFFFFF"/>
        <w:ind w:firstLine="709"/>
        <w:rPr>
          <w:sz w:val="24"/>
          <w:szCs w:val="24"/>
        </w:rPr>
      </w:pPr>
      <w:r w:rsidRPr="00324007">
        <w:rPr>
          <w:sz w:val="24"/>
          <w:szCs w:val="24"/>
        </w:rPr>
        <w:t xml:space="preserve">1.2. </w:t>
      </w:r>
      <w:proofErr w:type="gramStart"/>
      <w:r w:rsidRPr="00324007">
        <w:rPr>
          <w:sz w:val="24"/>
          <w:szCs w:val="24"/>
        </w:rPr>
        <w:t>Сектор опеки и попечительства руководствуется в своей деятельности Конституцией Российской Федерации, Гражданским кодексом Российской Федерации,</w:t>
      </w:r>
      <w:r w:rsidRPr="00A8679B">
        <w:rPr>
          <w:sz w:val="24"/>
          <w:szCs w:val="24"/>
        </w:rPr>
        <w:t xml:space="preserve"> </w:t>
      </w:r>
      <w:r w:rsidRPr="00E04CF1">
        <w:rPr>
          <w:sz w:val="24"/>
          <w:szCs w:val="24"/>
        </w:rPr>
        <w:t xml:space="preserve">Семейным кодексом Российской Федерации, </w:t>
      </w:r>
      <w:r w:rsidR="008133CA" w:rsidRPr="00E04CF1">
        <w:rPr>
          <w:sz w:val="24"/>
          <w:szCs w:val="24"/>
        </w:rPr>
        <w:t xml:space="preserve">Федеральным законом </w:t>
      </w:r>
      <w:r w:rsidR="008133CA">
        <w:rPr>
          <w:sz w:val="24"/>
          <w:szCs w:val="24"/>
        </w:rPr>
        <w:t xml:space="preserve">от 21.12.1996 №159-ФЗ </w:t>
      </w:r>
      <w:r w:rsidR="008133CA" w:rsidRPr="00E04CF1">
        <w:rPr>
          <w:sz w:val="24"/>
          <w:szCs w:val="24"/>
        </w:rPr>
        <w:t>"О дополнительных гарантиях по социальной защите детей-сирот и детей, оставшихся без попечения родителей",</w:t>
      </w:r>
      <w:r w:rsidR="008133CA">
        <w:rPr>
          <w:sz w:val="24"/>
          <w:szCs w:val="24"/>
        </w:rPr>
        <w:t xml:space="preserve"> </w:t>
      </w:r>
      <w:r w:rsidRPr="00E04CF1">
        <w:rPr>
          <w:sz w:val="24"/>
          <w:szCs w:val="24"/>
        </w:rPr>
        <w:t xml:space="preserve">Федеральным законом </w:t>
      </w:r>
      <w:r w:rsidR="008133CA">
        <w:rPr>
          <w:sz w:val="24"/>
          <w:szCs w:val="24"/>
        </w:rPr>
        <w:t xml:space="preserve">от 24.07.1998 №124-ФЗ </w:t>
      </w:r>
      <w:r w:rsidRPr="00E04CF1">
        <w:rPr>
          <w:sz w:val="24"/>
          <w:szCs w:val="24"/>
        </w:rPr>
        <w:t>"Об основных гарантиях прав ребенка в Российской Федерации",</w:t>
      </w:r>
      <w:r w:rsidR="005B6ABB">
        <w:rPr>
          <w:sz w:val="24"/>
          <w:szCs w:val="24"/>
        </w:rPr>
        <w:t xml:space="preserve"> </w:t>
      </w:r>
      <w:r w:rsidR="00B27512" w:rsidRPr="00E04CF1">
        <w:rPr>
          <w:sz w:val="24"/>
          <w:szCs w:val="24"/>
        </w:rPr>
        <w:t xml:space="preserve">Федеральным законом </w:t>
      </w:r>
      <w:r w:rsidR="00FB3D8A">
        <w:rPr>
          <w:sz w:val="24"/>
          <w:szCs w:val="24"/>
        </w:rPr>
        <w:t xml:space="preserve">от 24.06.1999 №120-ФЗ </w:t>
      </w:r>
      <w:r w:rsidR="00B27512" w:rsidRPr="00E04CF1">
        <w:rPr>
          <w:sz w:val="24"/>
          <w:szCs w:val="24"/>
        </w:rPr>
        <w:t>«Об основах системы профилактики безнадзорности</w:t>
      </w:r>
      <w:proofErr w:type="gramEnd"/>
      <w:r w:rsidR="00B27512" w:rsidRPr="00E04CF1">
        <w:rPr>
          <w:sz w:val="24"/>
          <w:szCs w:val="24"/>
        </w:rPr>
        <w:t xml:space="preserve"> и правонарушений несовершеннолетних», </w:t>
      </w:r>
      <w:r w:rsidR="00F54768" w:rsidRPr="00E04CF1">
        <w:rPr>
          <w:sz w:val="24"/>
          <w:szCs w:val="24"/>
        </w:rPr>
        <w:t xml:space="preserve">Федеральным законом </w:t>
      </w:r>
      <w:r w:rsidR="00F54768">
        <w:rPr>
          <w:sz w:val="24"/>
          <w:szCs w:val="24"/>
        </w:rPr>
        <w:t xml:space="preserve">от 16.04.2001 №44-ФЗ </w:t>
      </w:r>
      <w:r w:rsidR="00F54768" w:rsidRPr="00E04CF1">
        <w:rPr>
          <w:sz w:val="24"/>
          <w:szCs w:val="24"/>
        </w:rPr>
        <w:t xml:space="preserve">"О </w:t>
      </w:r>
      <w:proofErr w:type="gramStart"/>
      <w:r w:rsidR="00F54768" w:rsidRPr="00E04CF1">
        <w:rPr>
          <w:sz w:val="24"/>
          <w:szCs w:val="24"/>
        </w:rPr>
        <w:t>государственном</w:t>
      </w:r>
      <w:proofErr w:type="gramEnd"/>
      <w:r w:rsidR="00F54768" w:rsidRPr="00E04CF1">
        <w:rPr>
          <w:sz w:val="24"/>
          <w:szCs w:val="24"/>
        </w:rPr>
        <w:t xml:space="preserve"> </w:t>
      </w:r>
      <w:proofErr w:type="gramStart"/>
      <w:r w:rsidR="00F54768" w:rsidRPr="00E04CF1">
        <w:rPr>
          <w:sz w:val="24"/>
          <w:szCs w:val="24"/>
        </w:rPr>
        <w:t xml:space="preserve">банке данных о детях, оставшихся без попечения родителей", </w:t>
      </w:r>
      <w:r w:rsidR="00F54768">
        <w:rPr>
          <w:sz w:val="24"/>
          <w:szCs w:val="24"/>
        </w:rPr>
        <w:t xml:space="preserve">от 06.10.2003 №131-ФЗ «Об общих принципах организации местного самоуправления в Российской Федерации», </w:t>
      </w:r>
      <w:r w:rsidR="005B6ABB" w:rsidRPr="00E04CF1">
        <w:rPr>
          <w:sz w:val="24"/>
          <w:szCs w:val="24"/>
        </w:rPr>
        <w:t xml:space="preserve">Федеральным законом </w:t>
      </w:r>
      <w:r w:rsidR="005B6ABB" w:rsidRPr="005B6ABB">
        <w:rPr>
          <w:sz w:val="24"/>
          <w:szCs w:val="24"/>
        </w:rPr>
        <w:t>от 24.04.2008 № 48-ФЗ «Об опеке и попечительстве»</w:t>
      </w:r>
      <w:r w:rsidR="005B6ABB" w:rsidRPr="00E04CF1">
        <w:rPr>
          <w:sz w:val="24"/>
          <w:szCs w:val="24"/>
        </w:rPr>
        <w:t>,</w:t>
      </w:r>
      <w:r w:rsidR="00BF695C">
        <w:rPr>
          <w:sz w:val="24"/>
          <w:szCs w:val="24"/>
        </w:rPr>
        <w:t xml:space="preserve"> </w:t>
      </w:r>
      <w:r w:rsidRPr="00E04CF1">
        <w:rPr>
          <w:spacing w:val="-1"/>
          <w:sz w:val="24"/>
          <w:szCs w:val="24"/>
        </w:rPr>
        <w:t xml:space="preserve">областными законами: </w:t>
      </w:r>
      <w:r w:rsidR="003C324C">
        <w:rPr>
          <w:spacing w:val="-1"/>
          <w:sz w:val="24"/>
          <w:szCs w:val="24"/>
        </w:rPr>
        <w:t xml:space="preserve">от </w:t>
      </w:r>
      <w:r w:rsidR="00E04CF1" w:rsidRPr="00E04CF1">
        <w:rPr>
          <w:sz w:val="24"/>
          <w:szCs w:val="24"/>
        </w:rPr>
        <w:t>31.03.1997 № 7-оз «Об органах опеки и попечительства в Ленинградской области»</w:t>
      </w:r>
      <w:r w:rsidRPr="00E04CF1">
        <w:rPr>
          <w:sz w:val="24"/>
          <w:szCs w:val="24"/>
        </w:rPr>
        <w:t xml:space="preserve">, </w:t>
      </w:r>
      <w:r w:rsidR="003C324C" w:rsidRPr="003C324C">
        <w:rPr>
          <w:sz w:val="24"/>
          <w:szCs w:val="24"/>
        </w:rPr>
        <w:t>от 28.07.2005 № 65-оз «О дополнительных гарантиях социальной поддержки детей-сирот и детей, оставшихся без попечения родителей, лиц из числа</w:t>
      </w:r>
      <w:proofErr w:type="gramEnd"/>
      <w:r w:rsidR="003C324C" w:rsidRPr="003C324C">
        <w:rPr>
          <w:sz w:val="24"/>
          <w:szCs w:val="24"/>
        </w:rPr>
        <w:t xml:space="preserve"> </w:t>
      </w:r>
      <w:proofErr w:type="gramStart"/>
      <w:r w:rsidR="003C324C" w:rsidRPr="003C324C">
        <w:rPr>
          <w:sz w:val="24"/>
          <w:szCs w:val="24"/>
        </w:rPr>
        <w:t>детей-сирот и детей, оставшихся без попечения родителей,  в Ленинградской области»</w:t>
      </w:r>
      <w:r w:rsidR="005B6ABB">
        <w:rPr>
          <w:sz w:val="24"/>
          <w:szCs w:val="24"/>
        </w:rPr>
        <w:t xml:space="preserve"> и </w:t>
      </w:r>
      <w:r w:rsidR="00E04CF1" w:rsidRPr="00E04CF1">
        <w:rPr>
          <w:sz w:val="24"/>
          <w:szCs w:val="24"/>
        </w:rPr>
        <w:t xml:space="preserve">от 17.06.2011 № 47-оз </w:t>
      </w:r>
      <w:r w:rsidRPr="00E04CF1">
        <w:rPr>
          <w:sz w:val="24"/>
          <w:szCs w:val="24"/>
        </w:rPr>
        <w:t xml:space="preserve">«О наделении органов местного самоуправления </w:t>
      </w:r>
      <w:r w:rsidR="00E04CF1" w:rsidRPr="00E04CF1">
        <w:rPr>
          <w:sz w:val="24"/>
          <w:szCs w:val="24"/>
        </w:rPr>
        <w:t xml:space="preserve">Ленинградской области </w:t>
      </w:r>
      <w:r w:rsidRPr="00E04CF1">
        <w:rPr>
          <w:sz w:val="24"/>
          <w:szCs w:val="24"/>
        </w:rPr>
        <w:t xml:space="preserve">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w:t>
      </w:r>
      <w:r w:rsidR="00E04CF1" w:rsidRPr="00E04CF1">
        <w:rPr>
          <w:sz w:val="24"/>
          <w:szCs w:val="24"/>
        </w:rPr>
        <w:t>и лиц из числа детей-сирот и</w:t>
      </w:r>
      <w:r w:rsidR="00E04CF1">
        <w:rPr>
          <w:sz w:val="24"/>
          <w:szCs w:val="24"/>
        </w:rPr>
        <w:t xml:space="preserve"> детей, оставшихся без попечения родителей, </w:t>
      </w:r>
      <w:r w:rsidRPr="00A8679B">
        <w:rPr>
          <w:sz w:val="24"/>
          <w:szCs w:val="24"/>
        </w:rPr>
        <w:t>в Ленинградской области», иными федеральными законами и нормативными правовыми актами</w:t>
      </w:r>
      <w:proofErr w:type="gramEnd"/>
      <w:r w:rsidRPr="00A8679B">
        <w:rPr>
          <w:sz w:val="24"/>
          <w:szCs w:val="24"/>
        </w:rPr>
        <w:t xml:space="preserve"> Российской Федерации и Ленинградской области и настоящим Положением.</w:t>
      </w:r>
    </w:p>
    <w:p w:rsidR="001D2909" w:rsidRPr="00A8679B" w:rsidRDefault="001D2909" w:rsidP="001D2909">
      <w:pPr>
        <w:shd w:val="clear" w:color="auto" w:fill="FFFFFF"/>
        <w:ind w:firstLine="709"/>
        <w:rPr>
          <w:sz w:val="24"/>
          <w:szCs w:val="24"/>
        </w:rPr>
      </w:pPr>
      <w:r>
        <w:rPr>
          <w:sz w:val="24"/>
          <w:szCs w:val="24"/>
        </w:rPr>
        <w:t>1.3. Сотрудники сектора являются муниципальными служащими, на них распространяются нормы законодательства о муниципальной службе.</w:t>
      </w:r>
    </w:p>
    <w:p w:rsidR="001D2909" w:rsidRPr="00733F56" w:rsidRDefault="001D2909" w:rsidP="001D2909">
      <w:pPr>
        <w:shd w:val="clear" w:color="auto" w:fill="FFFFFF"/>
        <w:ind w:firstLine="709"/>
        <w:rPr>
          <w:sz w:val="24"/>
          <w:szCs w:val="24"/>
        </w:rPr>
      </w:pPr>
      <w:r>
        <w:rPr>
          <w:sz w:val="24"/>
          <w:szCs w:val="24"/>
        </w:rPr>
        <w:t>1.4</w:t>
      </w:r>
      <w:r w:rsidRPr="00733F56">
        <w:rPr>
          <w:sz w:val="24"/>
          <w:szCs w:val="24"/>
        </w:rPr>
        <w:t>. Сектор опеки и попечительства</w:t>
      </w:r>
      <w:r>
        <w:rPr>
          <w:sz w:val="24"/>
          <w:szCs w:val="24"/>
        </w:rPr>
        <w:t xml:space="preserve"> </w:t>
      </w:r>
      <w:r w:rsidRPr="00733F56">
        <w:rPr>
          <w:sz w:val="24"/>
          <w:szCs w:val="24"/>
        </w:rPr>
        <w:t>имеет печать со своим наименованием, штампы и бланки установленного</w:t>
      </w:r>
      <w:r>
        <w:rPr>
          <w:sz w:val="24"/>
          <w:szCs w:val="24"/>
        </w:rPr>
        <w:t xml:space="preserve"> образца</w:t>
      </w:r>
      <w:r w:rsidRPr="00733F56">
        <w:rPr>
          <w:spacing w:val="-1"/>
          <w:sz w:val="24"/>
          <w:szCs w:val="24"/>
        </w:rPr>
        <w:t>.</w:t>
      </w:r>
    </w:p>
    <w:p w:rsidR="001D2909" w:rsidRPr="00733F56" w:rsidRDefault="001D2909" w:rsidP="001D2909">
      <w:pPr>
        <w:shd w:val="clear" w:color="auto" w:fill="FFFFFF"/>
        <w:ind w:firstLine="709"/>
        <w:rPr>
          <w:sz w:val="24"/>
          <w:szCs w:val="24"/>
        </w:rPr>
      </w:pPr>
      <w:r>
        <w:rPr>
          <w:sz w:val="24"/>
          <w:szCs w:val="24"/>
        </w:rPr>
        <w:t>1.5. С</w:t>
      </w:r>
      <w:r w:rsidRPr="00733F56">
        <w:rPr>
          <w:sz w:val="24"/>
          <w:szCs w:val="24"/>
        </w:rPr>
        <w:t>ектор</w:t>
      </w:r>
      <w:r>
        <w:rPr>
          <w:sz w:val="24"/>
          <w:szCs w:val="24"/>
        </w:rPr>
        <w:t xml:space="preserve"> </w:t>
      </w:r>
      <w:r w:rsidRPr="00733F56">
        <w:rPr>
          <w:sz w:val="24"/>
          <w:szCs w:val="24"/>
        </w:rPr>
        <w:t>опеки и попечительства осуществляет свою деятельность во взаимодействии с органами местного самоуправления, исполнительными органами государственной власти Ленинградской области, образовательными учреждениями, учреждениями социальной защиты населения, учреждениями здравоохранения, другими органами и учреждениями.</w:t>
      </w:r>
    </w:p>
    <w:p w:rsidR="001D2909" w:rsidRDefault="001D2909" w:rsidP="001D2909">
      <w:pPr>
        <w:shd w:val="clear" w:color="auto" w:fill="FFFFFF"/>
        <w:ind w:firstLine="709"/>
        <w:jc w:val="center"/>
        <w:rPr>
          <w:b/>
          <w:bCs/>
          <w:spacing w:val="-1"/>
          <w:sz w:val="24"/>
          <w:szCs w:val="24"/>
        </w:rPr>
      </w:pPr>
    </w:p>
    <w:p w:rsidR="00797596" w:rsidRDefault="00797596" w:rsidP="001D2909">
      <w:pPr>
        <w:shd w:val="clear" w:color="auto" w:fill="FFFFFF"/>
        <w:ind w:firstLine="709"/>
        <w:jc w:val="center"/>
        <w:rPr>
          <w:b/>
          <w:bCs/>
          <w:spacing w:val="-1"/>
          <w:sz w:val="24"/>
          <w:szCs w:val="24"/>
        </w:rPr>
      </w:pPr>
    </w:p>
    <w:p w:rsidR="001D2909" w:rsidRPr="00733F56" w:rsidRDefault="001D2909" w:rsidP="001D2909">
      <w:pPr>
        <w:shd w:val="clear" w:color="auto" w:fill="FFFFFF"/>
        <w:ind w:firstLine="709"/>
        <w:jc w:val="center"/>
        <w:rPr>
          <w:sz w:val="24"/>
          <w:szCs w:val="24"/>
        </w:rPr>
      </w:pPr>
      <w:r>
        <w:rPr>
          <w:b/>
          <w:bCs/>
          <w:spacing w:val="-1"/>
          <w:sz w:val="24"/>
          <w:szCs w:val="24"/>
        </w:rPr>
        <w:lastRenderedPageBreak/>
        <w:t>2</w:t>
      </w:r>
      <w:r w:rsidRPr="00733F56">
        <w:rPr>
          <w:b/>
          <w:bCs/>
          <w:spacing w:val="-1"/>
          <w:sz w:val="24"/>
          <w:szCs w:val="24"/>
        </w:rPr>
        <w:t>. Основные задачи</w:t>
      </w:r>
    </w:p>
    <w:p w:rsidR="001D2909" w:rsidRDefault="001D2909" w:rsidP="001D2909">
      <w:pPr>
        <w:shd w:val="clear" w:color="auto" w:fill="FFFFFF"/>
        <w:ind w:firstLine="709"/>
        <w:rPr>
          <w:sz w:val="24"/>
          <w:szCs w:val="24"/>
        </w:rPr>
      </w:pPr>
      <w:r w:rsidRPr="00733F56">
        <w:rPr>
          <w:sz w:val="24"/>
          <w:szCs w:val="24"/>
        </w:rPr>
        <w:t xml:space="preserve">Основными задачами </w:t>
      </w:r>
      <w:r>
        <w:rPr>
          <w:sz w:val="24"/>
          <w:szCs w:val="24"/>
        </w:rPr>
        <w:t>сектора</w:t>
      </w:r>
      <w:r w:rsidRPr="00733F56">
        <w:rPr>
          <w:sz w:val="24"/>
          <w:szCs w:val="24"/>
        </w:rPr>
        <w:t xml:space="preserve"> опеки и попечительства являются:</w:t>
      </w:r>
    </w:p>
    <w:p w:rsidR="001D2909" w:rsidRDefault="001D2909" w:rsidP="001D2909">
      <w:pPr>
        <w:shd w:val="clear" w:color="auto" w:fill="FFFFFF"/>
        <w:ind w:firstLine="709"/>
        <w:rPr>
          <w:sz w:val="24"/>
          <w:szCs w:val="24"/>
        </w:rPr>
      </w:pPr>
      <w:r>
        <w:rPr>
          <w:sz w:val="24"/>
          <w:szCs w:val="24"/>
        </w:rPr>
        <w:t xml:space="preserve">2.1. </w:t>
      </w:r>
      <w:r w:rsidRPr="00733F56">
        <w:rPr>
          <w:sz w:val="24"/>
          <w:szCs w:val="24"/>
        </w:rPr>
        <w:t>защита прав и законных интересов граждан, в</w:t>
      </w:r>
      <w:r w:rsidRPr="00733F56">
        <w:rPr>
          <w:sz w:val="24"/>
          <w:szCs w:val="24"/>
        </w:rPr>
        <w:br/>
        <w:t>том числе детей-сирот и детей, оставшихся без попечения родителей, нуждающихся в установлении над ними опеки или попечительства</w:t>
      </w:r>
      <w:r>
        <w:rPr>
          <w:sz w:val="24"/>
          <w:szCs w:val="24"/>
        </w:rPr>
        <w:t>,</w:t>
      </w:r>
      <w:r w:rsidRPr="00733F56">
        <w:rPr>
          <w:sz w:val="24"/>
          <w:szCs w:val="24"/>
        </w:rPr>
        <w:t xml:space="preserve"> и </w:t>
      </w:r>
      <w:r w:rsidR="00797596">
        <w:rPr>
          <w:sz w:val="24"/>
          <w:szCs w:val="24"/>
        </w:rPr>
        <w:t xml:space="preserve">граждан, </w:t>
      </w:r>
      <w:r w:rsidRPr="00733F56">
        <w:rPr>
          <w:sz w:val="24"/>
          <w:szCs w:val="24"/>
        </w:rPr>
        <w:t>находящихся под опекой или попечительством;</w:t>
      </w:r>
      <w:r>
        <w:rPr>
          <w:sz w:val="24"/>
          <w:szCs w:val="24"/>
        </w:rPr>
        <w:t xml:space="preserve"> </w:t>
      </w:r>
    </w:p>
    <w:p w:rsidR="001D2909" w:rsidRDefault="001D2909" w:rsidP="001D2909">
      <w:pPr>
        <w:shd w:val="clear" w:color="auto" w:fill="FFFFFF"/>
        <w:ind w:firstLine="709"/>
        <w:rPr>
          <w:spacing w:val="-5"/>
          <w:sz w:val="24"/>
          <w:szCs w:val="24"/>
        </w:rPr>
      </w:pPr>
      <w:r>
        <w:rPr>
          <w:sz w:val="24"/>
          <w:szCs w:val="24"/>
        </w:rPr>
        <w:t xml:space="preserve">2.2. </w:t>
      </w:r>
      <w:r w:rsidRPr="00733F56">
        <w:rPr>
          <w:sz w:val="24"/>
          <w:szCs w:val="24"/>
        </w:rPr>
        <w:t xml:space="preserve">надзор за деятельностью опекунов и попечителей, а также организаций, в которые помещены </w:t>
      </w:r>
      <w:r w:rsidR="00797596">
        <w:rPr>
          <w:sz w:val="24"/>
          <w:szCs w:val="24"/>
        </w:rPr>
        <w:t>недееспособные или не полностью дееспособные граждане</w:t>
      </w:r>
      <w:r w:rsidRPr="00733F56">
        <w:rPr>
          <w:sz w:val="24"/>
          <w:szCs w:val="24"/>
        </w:rPr>
        <w:t>;</w:t>
      </w:r>
      <w:r>
        <w:rPr>
          <w:spacing w:val="-5"/>
          <w:sz w:val="24"/>
          <w:szCs w:val="24"/>
        </w:rPr>
        <w:t xml:space="preserve"> </w:t>
      </w:r>
    </w:p>
    <w:p w:rsidR="001D2909" w:rsidRDefault="001D2909" w:rsidP="001D2909">
      <w:pPr>
        <w:shd w:val="clear" w:color="auto" w:fill="FFFFFF"/>
        <w:ind w:firstLine="709"/>
        <w:rPr>
          <w:sz w:val="24"/>
          <w:szCs w:val="24"/>
        </w:rPr>
      </w:pPr>
      <w:r>
        <w:rPr>
          <w:spacing w:val="-5"/>
          <w:sz w:val="24"/>
          <w:szCs w:val="24"/>
        </w:rPr>
        <w:t xml:space="preserve">2.3. </w:t>
      </w:r>
      <w:proofErr w:type="gramStart"/>
      <w:r w:rsidRPr="00733F56">
        <w:rPr>
          <w:sz w:val="24"/>
          <w:szCs w:val="24"/>
        </w:rPr>
        <w:t>контроль за</w:t>
      </w:r>
      <w:proofErr w:type="gramEnd"/>
      <w:r w:rsidRPr="00733F56">
        <w:rPr>
          <w:sz w:val="24"/>
          <w:szCs w:val="24"/>
        </w:rPr>
        <w:t xml:space="preserve">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w:t>
      </w:r>
      <w:r>
        <w:rPr>
          <w:sz w:val="24"/>
          <w:szCs w:val="24"/>
        </w:rPr>
        <w:t>о</w:t>
      </w:r>
      <w:r w:rsidRPr="00733F56">
        <w:rPr>
          <w:spacing w:val="-1"/>
          <w:sz w:val="24"/>
          <w:szCs w:val="24"/>
        </w:rPr>
        <w:t xml:space="preserve">рганизации, оказывающие социальные услуги, или иные организации, в том </w:t>
      </w:r>
      <w:r w:rsidRPr="00733F56">
        <w:rPr>
          <w:sz w:val="24"/>
          <w:szCs w:val="24"/>
        </w:rPr>
        <w:t>числе для детей-сирот и детей, оставшихся без попечения родителей</w:t>
      </w:r>
      <w:r>
        <w:rPr>
          <w:sz w:val="24"/>
          <w:szCs w:val="24"/>
        </w:rPr>
        <w:t xml:space="preserve">; </w:t>
      </w:r>
    </w:p>
    <w:p w:rsidR="001D2909" w:rsidRDefault="001D2909" w:rsidP="001D2909">
      <w:pPr>
        <w:shd w:val="clear" w:color="auto" w:fill="FFFFFF"/>
        <w:ind w:firstLine="709"/>
        <w:rPr>
          <w:sz w:val="24"/>
          <w:szCs w:val="24"/>
        </w:rPr>
      </w:pPr>
      <w:r>
        <w:rPr>
          <w:sz w:val="24"/>
          <w:szCs w:val="24"/>
        </w:rPr>
        <w:t xml:space="preserve">2.4. </w:t>
      </w:r>
      <w:r w:rsidRPr="00733F56">
        <w:rPr>
          <w:sz w:val="24"/>
          <w:szCs w:val="24"/>
        </w:rPr>
        <w:t>реализация единой государственной политики в сфере зашиты прав и законных интересов граждан, в том числе детей-сирот и детей, оставшихся без попечения родителей, детей, нуждающихся в помощи государства, а также лиц из числа детей-сирот и детей, оставшихся без попечения родителей, на территории муниципального образования;</w:t>
      </w:r>
      <w:r>
        <w:rPr>
          <w:sz w:val="24"/>
          <w:szCs w:val="24"/>
        </w:rPr>
        <w:t xml:space="preserve"> </w:t>
      </w:r>
    </w:p>
    <w:p w:rsidR="001D2909" w:rsidRDefault="001D2909" w:rsidP="001D2909">
      <w:pPr>
        <w:shd w:val="clear" w:color="auto" w:fill="FFFFFF"/>
        <w:ind w:firstLine="709"/>
        <w:rPr>
          <w:sz w:val="24"/>
          <w:szCs w:val="24"/>
        </w:rPr>
      </w:pPr>
      <w:r>
        <w:rPr>
          <w:sz w:val="24"/>
          <w:szCs w:val="24"/>
        </w:rPr>
        <w:t xml:space="preserve">2.5. </w:t>
      </w:r>
      <w:r w:rsidRPr="00733F56">
        <w:rPr>
          <w:spacing w:val="-1"/>
          <w:sz w:val="24"/>
          <w:szCs w:val="24"/>
        </w:rPr>
        <w:t xml:space="preserve">обеспечение приоритета семейных форм воспитания детей-сирот и </w:t>
      </w:r>
      <w:r w:rsidRPr="00733F56">
        <w:rPr>
          <w:sz w:val="24"/>
          <w:szCs w:val="24"/>
        </w:rPr>
        <w:t>детей, оставшихся без попечения родителей, профилактика социального сиротства</w:t>
      </w:r>
      <w:r w:rsidR="00797596">
        <w:rPr>
          <w:sz w:val="24"/>
          <w:szCs w:val="24"/>
        </w:rPr>
        <w:t>.</w:t>
      </w:r>
      <w:r>
        <w:rPr>
          <w:sz w:val="24"/>
          <w:szCs w:val="24"/>
        </w:rPr>
        <w:t xml:space="preserve"> </w:t>
      </w:r>
    </w:p>
    <w:p w:rsidR="001D2909" w:rsidRDefault="001D2909" w:rsidP="001D2909">
      <w:pPr>
        <w:shd w:val="clear" w:color="auto" w:fill="FFFFFF"/>
        <w:ind w:firstLine="709"/>
        <w:jc w:val="center"/>
        <w:rPr>
          <w:b/>
          <w:bCs/>
          <w:spacing w:val="-1"/>
          <w:sz w:val="24"/>
          <w:szCs w:val="24"/>
        </w:rPr>
      </w:pPr>
    </w:p>
    <w:p w:rsidR="001D2909" w:rsidRPr="00733F56" w:rsidRDefault="001D2909" w:rsidP="001D2909">
      <w:pPr>
        <w:shd w:val="clear" w:color="auto" w:fill="FFFFFF"/>
        <w:ind w:firstLine="709"/>
        <w:jc w:val="center"/>
        <w:rPr>
          <w:sz w:val="24"/>
          <w:szCs w:val="24"/>
        </w:rPr>
      </w:pPr>
      <w:r w:rsidRPr="00B86DD1">
        <w:rPr>
          <w:b/>
          <w:bCs/>
          <w:spacing w:val="-1"/>
          <w:sz w:val="24"/>
          <w:szCs w:val="24"/>
        </w:rPr>
        <w:t>3</w:t>
      </w:r>
      <w:r w:rsidRPr="00733F56">
        <w:rPr>
          <w:b/>
          <w:bCs/>
          <w:spacing w:val="-1"/>
          <w:sz w:val="24"/>
          <w:szCs w:val="24"/>
        </w:rPr>
        <w:t xml:space="preserve">. </w:t>
      </w:r>
      <w:r>
        <w:rPr>
          <w:b/>
          <w:bCs/>
          <w:spacing w:val="-1"/>
          <w:sz w:val="24"/>
          <w:szCs w:val="24"/>
        </w:rPr>
        <w:t>Правовые функции сектора</w:t>
      </w:r>
    </w:p>
    <w:p w:rsidR="001D2909" w:rsidRDefault="001D2909" w:rsidP="001D2909">
      <w:pPr>
        <w:shd w:val="clear" w:color="auto" w:fill="FFFFFF"/>
        <w:ind w:firstLine="709"/>
        <w:rPr>
          <w:sz w:val="24"/>
          <w:szCs w:val="24"/>
        </w:rPr>
      </w:pPr>
      <w:r>
        <w:rPr>
          <w:sz w:val="24"/>
          <w:szCs w:val="24"/>
        </w:rPr>
        <w:t>С</w:t>
      </w:r>
      <w:r w:rsidRPr="00733F56">
        <w:rPr>
          <w:sz w:val="24"/>
          <w:szCs w:val="24"/>
        </w:rPr>
        <w:t>ектор опеки и попечительства:</w:t>
      </w:r>
      <w:r>
        <w:rPr>
          <w:sz w:val="24"/>
          <w:szCs w:val="24"/>
        </w:rPr>
        <w:t xml:space="preserve"> </w:t>
      </w:r>
    </w:p>
    <w:p w:rsidR="001D2909" w:rsidRDefault="001D2909" w:rsidP="00325CB6">
      <w:pPr>
        <w:shd w:val="clear" w:color="auto" w:fill="FFFFFF"/>
        <w:ind w:firstLine="709"/>
        <w:rPr>
          <w:sz w:val="24"/>
          <w:szCs w:val="24"/>
        </w:rPr>
      </w:pPr>
      <w:r>
        <w:rPr>
          <w:sz w:val="24"/>
          <w:szCs w:val="24"/>
        </w:rPr>
        <w:t xml:space="preserve">3.1. </w:t>
      </w:r>
      <w:r w:rsidRPr="00733F56">
        <w:rPr>
          <w:sz w:val="24"/>
          <w:szCs w:val="24"/>
        </w:rPr>
        <w:t xml:space="preserve">осуществляет выявление и учет </w:t>
      </w:r>
      <w:r w:rsidR="00474FD9">
        <w:rPr>
          <w:spacing w:val="-1"/>
          <w:sz w:val="24"/>
          <w:szCs w:val="24"/>
        </w:rPr>
        <w:t xml:space="preserve"> граждан</w:t>
      </w:r>
      <w:r w:rsidRPr="00733F56">
        <w:rPr>
          <w:sz w:val="24"/>
          <w:szCs w:val="24"/>
        </w:rPr>
        <w:t>, нуждающихся в</w:t>
      </w:r>
      <w:r>
        <w:rPr>
          <w:sz w:val="24"/>
          <w:szCs w:val="24"/>
        </w:rPr>
        <w:t xml:space="preserve"> </w:t>
      </w:r>
      <w:r w:rsidRPr="00733F56">
        <w:rPr>
          <w:spacing w:val="-1"/>
          <w:sz w:val="24"/>
          <w:szCs w:val="24"/>
        </w:rPr>
        <w:t>установлении над ними опеки или попечительства</w:t>
      </w:r>
      <w:r w:rsidR="00474FD9">
        <w:rPr>
          <w:spacing w:val="-1"/>
          <w:sz w:val="24"/>
          <w:szCs w:val="24"/>
        </w:rPr>
        <w:t xml:space="preserve">, в том числе детей-сирот и детей, оставшихся без попечения родителей, избирает формы устройства детей-сирот и детей, оставшихся без попечения родителей, а также осуществление последующего </w:t>
      </w:r>
      <w:proofErr w:type="gramStart"/>
      <w:r w:rsidR="00474FD9">
        <w:rPr>
          <w:spacing w:val="-1"/>
          <w:sz w:val="24"/>
          <w:szCs w:val="24"/>
        </w:rPr>
        <w:t>контроля за</w:t>
      </w:r>
      <w:proofErr w:type="gramEnd"/>
      <w:r w:rsidR="00474FD9">
        <w:rPr>
          <w:spacing w:val="-1"/>
          <w:sz w:val="24"/>
          <w:szCs w:val="24"/>
        </w:rPr>
        <w:t xml:space="preserve"> условиями их содержания, воспитания и образования</w:t>
      </w:r>
      <w:r w:rsidRPr="00733F56">
        <w:rPr>
          <w:sz w:val="24"/>
          <w:szCs w:val="24"/>
        </w:rPr>
        <w:t>;</w:t>
      </w:r>
      <w:r>
        <w:rPr>
          <w:sz w:val="24"/>
          <w:szCs w:val="24"/>
        </w:rPr>
        <w:t xml:space="preserve"> </w:t>
      </w:r>
    </w:p>
    <w:p w:rsidR="00983418" w:rsidRDefault="00325CB6" w:rsidP="00325CB6">
      <w:pPr>
        <w:ind w:firstLine="709"/>
        <w:rPr>
          <w:color w:val="000000"/>
          <w:sz w:val="24"/>
          <w:szCs w:val="24"/>
        </w:rPr>
      </w:pPr>
      <w:proofErr w:type="gramStart"/>
      <w:r>
        <w:rPr>
          <w:color w:val="000000"/>
          <w:sz w:val="24"/>
          <w:szCs w:val="24"/>
        </w:rPr>
        <w:t xml:space="preserve">3.2. </w:t>
      </w:r>
      <w:r w:rsidR="00983418" w:rsidRPr="00983418">
        <w:rPr>
          <w:color w:val="000000"/>
          <w:sz w:val="24"/>
          <w:szCs w:val="24"/>
        </w:rPr>
        <w:t>осуществл</w:t>
      </w:r>
      <w:r>
        <w:rPr>
          <w:color w:val="000000"/>
          <w:sz w:val="24"/>
          <w:szCs w:val="24"/>
        </w:rPr>
        <w:t>яет</w:t>
      </w:r>
      <w:r w:rsidR="00983418" w:rsidRPr="00983418">
        <w:rPr>
          <w:color w:val="000000"/>
          <w:sz w:val="24"/>
          <w:szCs w:val="24"/>
        </w:rPr>
        <w:t xml:space="preserve"> защит</w:t>
      </w:r>
      <w:r>
        <w:rPr>
          <w:color w:val="000000"/>
          <w:sz w:val="24"/>
          <w:szCs w:val="24"/>
        </w:rPr>
        <w:t>у</w:t>
      </w:r>
      <w:r w:rsidR="00983418" w:rsidRPr="00983418">
        <w:rPr>
          <w:color w:val="000000"/>
          <w:sz w:val="24"/>
          <w:szCs w:val="24"/>
        </w:rPr>
        <w:t xml:space="preserve"> прав и интересов детей в случае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w:t>
      </w:r>
      <w:proofErr w:type="gramEnd"/>
      <w:r w:rsidR="00983418" w:rsidRPr="00983418">
        <w:rPr>
          <w:color w:val="000000"/>
          <w:sz w:val="24"/>
          <w:szCs w:val="24"/>
        </w:rPr>
        <w:t xml:space="preserve"> (далее – организации для детей-сирот и детей, оставшихся без попечения родителей),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983418" w:rsidRPr="00983418" w:rsidRDefault="00755366" w:rsidP="00325CB6">
      <w:pPr>
        <w:ind w:firstLine="709"/>
        <w:rPr>
          <w:color w:val="000000"/>
          <w:sz w:val="24"/>
          <w:szCs w:val="24"/>
        </w:rPr>
      </w:pPr>
      <w:r>
        <w:rPr>
          <w:color w:val="000000"/>
          <w:sz w:val="24"/>
          <w:szCs w:val="24"/>
        </w:rPr>
        <w:t>3.</w:t>
      </w:r>
      <w:r w:rsidR="00215282">
        <w:rPr>
          <w:color w:val="000000"/>
          <w:sz w:val="24"/>
          <w:szCs w:val="24"/>
        </w:rPr>
        <w:t>3</w:t>
      </w:r>
      <w:r>
        <w:rPr>
          <w:color w:val="000000"/>
          <w:sz w:val="24"/>
          <w:szCs w:val="24"/>
        </w:rPr>
        <w:t xml:space="preserve">.  </w:t>
      </w:r>
      <w:r w:rsidR="00983418" w:rsidRPr="00983418">
        <w:rPr>
          <w:color w:val="000000"/>
          <w:sz w:val="24"/>
          <w:szCs w:val="24"/>
        </w:rPr>
        <w:t>осуществл</w:t>
      </w:r>
      <w:r>
        <w:rPr>
          <w:color w:val="000000"/>
          <w:sz w:val="24"/>
          <w:szCs w:val="24"/>
        </w:rPr>
        <w:t>яет</w:t>
      </w:r>
      <w:r w:rsidR="00983418" w:rsidRPr="00983418">
        <w:rPr>
          <w:color w:val="000000"/>
          <w:sz w:val="24"/>
          <w:szCs w:val="24"/>
        </w:rPr>
        <w:t xml:space="preserve"> </w:t>
      </w:r>
      <w:proofErr w:type="gramStart"/>
      <w:r w:rsidR="00983418" w:rsidRPr="00983418">
        <w:rPr>
          <w:color w:val="000000"/>
          <w:sz w:val="24"/>
          <w:szCs w:val="24"/>
        </w:rPr>
        <w:t>контрол</w:t>
      </w:r>
      <w:r>
        <w:rPr>
          <w:color w:val="000000"/>
          <w:sz w:val="24"/>
          <w:szCs w:val="24"/>
        </w:rPr>
        <w:t>ь</w:t>
      </w:r>
      <w:r w:rsidR="00983418" w:rsidRPr="00983418">
        <w:rPr>
          <w:color w:val="000000"/>
          <w:sz w:val="24"/>
          <w:szCs w:val="24"/>
        </w:rPr>
        <w:t xml:space="preserve"> за</w:t>
      </w:r>
      <w:proofErr w:type="gramEnd"/>
      <w:r w:rsidR="00983418" w:rsidRPr="00983418">
        <w:rPr>
          <w:color w:val="000000"/>
          <w:sz w:val="24"/>
          <w:szCs w:val="24"/>
        </w:rPr>
        <w:t xml:space="preserve"> условиями содержания, воспитания и образования детей-сирот и детей, оставшихся без попечения родителей, в организациях для детей-сирот и детей, оставшихся без попечения родителей, защиту прав несовершеннолетних выпускников указанных организаций;</w:t>
      </w:r>
    </w:p>
    <w:p w:rsidR="00983418" w:rsidRDefault="00755366" w:rsidP="00325CB6">
      <w:pPr>
        <w:ind w:firstLine="709"/>
        <w:rPr>
          <w:color w:val="000000"/>
          <w:sz w:val="24"/>
          <w:szCs w:val="24"/>
        </w:rPr>
      </w:pPr>
      <w:r>
        <w:rPr>
          <w:color w:val="000000"/>
          <w:sz w:val="24"/>
          <w:szCs w:val="24"/>
        </w:rPr>
        <w:t>3.</w:t>
      </w:r>
      <w:r w:rsidR="00215282">
        <w:rPr>
          <w:color w:val="000000"/>
          <w:sz w:val="24"/>
          <w:szCs w:val="24"/>
        </w:rPr>
        <w:t>4</w:t>
      </w:r>
      <w:r>
        <w:rPr>
          <w:color w:val="000000"/>
          <w:sz w:val="24"/>
          <w:szCs w:val="24"/>
        </w:rPr>
        <w:t xml:space="preserve">. </w:t>
      </w:r>
      <w:r w:rsidR="00983418" w:rsidRPr="00983418">
        <w:rPr>
          <w:color w:val="000000"/>
          <w:sz w:val="24"/>
          <w:szCs w:val="24"/>
        </w:rPr>
        <w:t>осуществл</w:t>
      </w:r>
      <w:r>
        <w:rPr>
          <w:color w:val="000000"/>
          <w:sz w:val="24"/>
          <w:szCs w:val="24"/>
        </w:rPr>
        <w:t>яет</w:t>
      </w:r>
      <w:r w:rsidR="00983418" w:rsidRPr="00983418">
        <w:rPr>
          <w:color w:val="000000"/>
          <w:sz w:val="24"/>
          <w:szCs w:val="24"/>
        </w:rPr>
        <w:t xml:space="preserve"> </w:t>
      </w:r>
      <w:proofErr w:type="gramStart"/>
      <w:r w:rsidR="00983418" w:rsidRPr="00983418">
        <w:rPr>
          <w:color w:val="000000"/>
          <w:sz w:val="24"/>
          <w:szCs w:val="24"/>
        </w:rPr>
        <w:t>контрол</w:t>
      </w:r>
      <w:r>
        <w:rPr>
          <w:color w:val="000000"/>
          <w:sz w:val="24"/>
          <w:szCs w:val="24"/>
        </w:rPr>
        <w:t>ь</w:t>
      </w:r>
      <w:r w:rsidR="00983418" w:rsidRPr="00983418">
        <w:rPr>
          <w:color w:val="000000"/>
          <w:sz w:val="24"/>
          <w:szCs w:val="24"/>
        </w:rPr>
        <w:t xml:space="preserve"> за</w:t>
      </w:r>
      <w:proofErr w:type="gramEnd"/>
      <w:r w:rsidR="00983418" w:rsidRPr="00983418">
        <w:rPr>
          <w:color w:val="000000"/>
          <w:sz w:val="24"/>
          <w:szCs w:val="24"/>
        </w:rPr>
        <w:t xml:space="preserve"> условиями жизни совершеннолетних недееспособных  граждан, соблюдением опекунами их прав и законных интересов, обеспечением сохранности их имущества, а также выполнением опекунами или попечителями требований к осуществлению своих прав и исполнению своих обязанностей в отношении совершеннолетних недееспособных или не полностью дееспособных граждан;</w:t>
      </w:r>
    </w:p>
    <w:p w:rsidR="00983418" w:rsidRPr="00983418" w:rsidRDefault="00755366" w:rsidP="00325CB6">
      <w:pPr>
        <w:ind w:firstLine="709"/>
        <w:rPr>
          <w:color w:val="000000"/>
          <w:sz w:val="24"/>
          <w:szCs w:val="24"/>
        </w:rPr>
      </w:pPr>
      <w:r>
        <w:rPr>
          <w:color w:val="000000"/>
          <w:sz w:val="24"/>
          <w:szCs w:val="24"/>
        </w:rPr>
        <w:t>3.</w:t>
      </w:r>
      <w:r w:rsidR="00215282">
        <w:rPr>
          <w:color w:val="000000"/>
          <w:sz w:val="24"/>
          <w:szCs w:val="24"/>
        </w:rPr>
        <w:t>5</w:t>
      </w:r>
      <w:r>
        <w:rPr>
          <w:color w:val="000000"/>
          <w:sz w:val="24"/>
          <w:szCs w:val="24"/>
        </w:rPr>
        <w:t xml:space="preserve">. </w:t>
      </w:r>
      <w:r w:rsidR="00983418" w:rsidRPr="00983418">
        <w:rPr>
          <w:color w:val="000000"/>
          <w:sz w:val="24"/>
          <w:szCs w:val="24"/>
        </w:rPr>
        <w:t>предоставл</w:t>
      </w:r>
      <w:r>
        <w:rPr>
          <w:color w:val="000000"/>
          <w:sz w:val="24"/>
          <w:szCs w:val="24"/>
        </w:rPr>
        <w:t xml:space="preserve">яет </w:t>
      </w:r>
      <w:r w:rsidR="00983418" w:rsidRPr="00983418">
        <w:rPr>
          <w:color w:val="000000"/>
          <w:sz w:val="24"/>
          <w:szCs w:val="24"/>
        </w:rPr>
        <w:t xml:space="preserve">региональному оператору государственного банка сведений о детях, оставшихся без попечения родителей и не устроенных на воспитание в семью по </w:t>
      </w:r>
      <w:r w:rsidR="00983418" w:rsidRPr="00983418">
        <w:rPr>
          <w:color w:val="000000"/>
          <w:sz w:val="24"/>
          <w:szCs w:val="24"/>
        </w:rPr>
        <w:lastRenderedPageBreak/>
        <w:t>месту их фактического нахождения, в срок, установленный действующим законодательством;</w:t>
      </w:r>
    </w:p>
    <w:p w:rsidR="00983418" w:rsidRPr="00983418" w:rsidRDefault="00755366" w:rsidP="00325CB6">
      <w:pPr>
        <w:ind w:firstLine="709"/>
        <w:rPr>
          <w:color w:val="000000"/>
          <w:sz w:val="24"/>
          <w:szCs w:val="24"/>
        </w:rPr>
      </w:pPr>
      <w:r>
        <w:rPr>
          <w:color w:val="000000"/>
          <w:sz w:val="24"/>
          <w:szCs w:val="24"/>
        </w:rPr>
        <w:t>3.</w:t>
      </w:r>
      <w:r w:rsidR="00215282">
        <w:rPr>
          <w:color w:val="000000"/>
          <w:sz w:val="24"/>
          <w:szCs w:val="24"/>
        </w:rPr>
        <w:t>6</w:t>
      </w:r>
      <w:r>
        <w:rPr>
          <w:color w:val="000000"/>
          <w:sz w:val="24"/>
          <w:szCs w:val="24"/>
        </w:rPr>
        <w:t xml:space="preserve">. осуществляет </w:t>
      </w:r>
      <w:r w:rsidR="00983418" w:rsidRPr="00983418">
        <w:rPr>
          <w:color w:val="000000"/>
          <w:sz w:val="24"/>
          <w:szCs w:val="24"/>
        </w:rPr>
        <w:t>подбор, учет и подготовку в порядке, определяемом Правительством Российской Федерации, граждан, выразивших желание стать опекунами (попечителями) либо принять детей-сирот и детей, оставшихся без попечения родителей, в семью на воспитание в иных установленных действующим законодательством формах;</w:t>
      </w:r>
    </w:p>
    <w:p w:rsidR="00983418" w:rsidRDefault="00215282" w:rsidP="00325CB6">
      <w:pPr>
        <w:ind w:firstLine="709"/>
        <w:rPr>
          <w:color w:val="000000"/>
          <w:sz w:val="24"/>
          <w:szCs w:val="24"/>
        </w:rPr>
      </w:pPr>
      <w:r>
        <w:rPr>
          <w:color w:val="000000"/>
          <w:sz w:val="24"/>
          <w:szCs w:val="24"/>
        </w:rPr>
        <w:t xml:space="preserve">3.7. </w:t>
      </w:r>
      <w:r w:rsidR="00983418" w:rsidRPr="00983418">
        <w:rPr>
          <w:color w:val="000000"/>
          <w:sz w:val="24"/>
          <w:szCs w:val="24"/>
        </w:rPr>
        <w:t>подбор, учет и подготовку в порядке, определяемом Правительством Российской Федерации, граждан, выразивших желание стать опекунами совершеннолетних недееспособных или не полностью дееспособных граждан;</w:t>
      </w:r>
    </w:p>
    <w:p w:rsidR="00983418" w:rsidRPr="00983418" w:rsidRDefault="00215282" w:rsidP="00325CB6">
      <w:pPr>
        <w:ind w:firstLine="709"/>
        <w:rPr>
          <w:color w:val="000000"/>
          <w:sz w:val="24"/>
          <w:szCs w:val="24"/>
        </w:rPr>
      </w:pPr>
      <w:r>
        <w:rPr>
          <w:color w:val="000000"/>
          <w:sz w:val="24"/>
          <w:szCs w:val="24"/>
        </w:rPr>
        <w:t xml:space="preserve">3.8. </w:t>
      </w:r>
      <w:r w:rsidR="00983418" w:rsidRPr="00983418">
        <w:rPr>
          <w:color w:val="000000"/>
          <w:sz w:val="24"/>
          <w:szCs w:val="24"/>
        </w:rPr>
        <w:t>осуществл</w:t>
      </w:r>
      <w:r>
        <w:rPr>
          <w:color w:val="000000"/>
          <w:sz w:val="24"/>
          <w:szCs w:val="24"/>
        </w:rPr>
        <w:t>яет</w:t>
      </w:r>
      <w:r w:rsidR="00983418" w:rsidRPr="00983418">
        <w:rPr>
          <w:color w:val="000000"/>
          <w:sz w:val="24"/>
          <w:szCs w:val="24"/>
        </w:rPr>
        <w:t xml:space="preserve"> надзора за деятельностью опекунов (попечителей), деятельностью организаций для детей-сирот и детей, оставшихся без попечения родителей;</w:t>
      </w:r>
    </w:p>
    <w:p w:rsidR="00983418" w:rsidRPr="00983418" w:rsidRDefault="00215282" w:rsidP="00325CB6">
      <w:pPr>
        <w:ind w:firstLine="709"/>
        <w:rPr>
          <w:color w:val="000000"/>
          <w:sz w:val="24"/>
          <w:szCs w:val="24"/>
        </w:rPr>
      </w:pPr>
      <w:r>
        <w:rPr>
          <w:color w:val="000000"/>
          <w:sz w:val="24"/>
          <w:szCs w:val="24"/>
        </w:rPr>
        <w:t xml:space="preserve">3.9. </w:t>
      </w:r>
      <w:r w:rsidR="00983418" w:rsidRPr="00983418">
        <w:rPr>
          <w:color w:val="000000"/>
          <w:sz w:val="24"/>
          <w:szCs w:val="24"/>
        </w:rPr>
        <w:t>временно исполн</w:t>
      </w:r>
      <w:r>
        <w:rPr>
          <w:color w:val="000000"/>
          <w:sz w:val="24"/>
          <w:szCs w:val="24"/>
        </w:rPr>
        <w:t>яет</w:t>
      </w:r>
      <w:r w:rsidR="00983418" w:rsidRPr="00983418">
        <w:rPr>
          <w:color w:val="000000"/>
          <w:sz w:val="24"/>
          <w:szCs w:val="24"/>
        </w:rPr>
        <w:t xml:space="preserve"> обязанности опекуна (попечителя) в отношении детей-сирот и детей, оставшихся без попечения родителей, до их устройства на воспитание в семью или организацию для детей-сирот и детей, оставшихся без попечения родителей;</w:t>
      </w:r>
    </w:p>
    <w:p w:rsidR="00983418" w:rsidRPr="00983418" w:rsidRDefault="00215282" w:rsidP="00325CB6">
      <w:pPr>
        <w:ind w:firstLine="709"/>
        <w:rPr>
          <w:color w:val="000000"/>
          <w:sz w:val="24"/>
          <w:szCs w:val="24"/>
        </w:rPr>
      </w:pPr>
      <w:r>
        <w:rPr>
          <w:color w:val="000000"/>
          <w:sz w:val="24"/>
          <w:szCs w:val="24"/>
        </w:rPr>
        <w:t>3.10. дает</w:t>
      </w:r>
      <w:r w:rsidR="00983418" w:rsidRPr="00983418">
        <w:rPr>
          <w:color w:val="000000"/>
          <w:sz w:val="24"/>
          <w:szCs w:val="24"/>
        </w:rPr>
        <w:t xml:space="preserve"> разрешени</w:t>
      </w:r>
      <w:r>
        <w:rPr>
          <w:color w:val="000000"/>
          <w:sz w:val="24"/>
          <w:szCs w:val="24"/>
        </w:rPr>
        <w:t>е</w:t>
      </w:r>
      <w:r w:rsidR="00983418" w:rsidRPr="00983418">
        <w:rPr>
          <w:color w:val="000000"/>
          <w:sz w:val="24"/>
          <w:szCs w:val="24"/>
        </w:rPr>
        <w:t xml:space="preserve"> на раздельное проживание попечителя с подопечным, достигшим шестнадцати лет;</w:t>
      </w:r>
    </w:p>
    <w:p w:rsidR="00983418" w:rsidRPr="00983418" w:rsidRDefault="00215282" w:rsidP="00325CB6">
      <w:pPr>
        <w:ind w:firstLine="709"/>
        <w:rPr>
          <w:color w:val="000000"/>
          <w:sz w:val="24"/>
          <w:szCs w:val="24"/>
        </w:rPr>
      </w:pPr>
      <w:r>
        <w:rPr>
          <w:color w:val="000000"/>
          <w:sz w:val="24"/>
          <w:szCs w:val="24"/>
        </w:rPr>
        <w:t xml:space="preserve">3.11. </w:t>
      </w:r>
      <w:r w:rsidR="00983418" w:rsidRPr="00983418">
        <w:rPr>
          <w:color w:val="000000"/>
          <w:sz w:val="24"/>
          <w:szCs w:val="24"/>
        </w:rPr>
        <w:t>да</w:t>
      </w:r>
      <w:r>
        <w:rPr>
          <w:color w:val="000000"/>
          <w:sz w:val="24"/>
          <w:szCs w:val="24"/>
        </w:rPr>
        <w:t>ет</w:t>
      </w:r>
      <w:r w:rsidR="00983418" w:rsidRPr="00983418">
        <w:rPr>
          <w:color w:val="000000"/>
          <w:sz w:val="24"/>
          <w:szCs w:val="24"/>
        </w:rPr>
        <w:t xml:space="preserve"> предварительно</w:t>
      </w:r>
      <w:r>
        <w:rPr>
          <w:color w:val="000000"/>
          <w:sz w:val="24"/>
          <w:szCs w:val="24"/>
        </w:rPr>
        <w:t>е</w:t>
      </w:r>
      <w:r w:rsidR="00983418" w:rsidRPr="00983418">
        <w:rPr>
          <w:color w:val="000000"/>
          <w:sz w:val="24"/>
          <w:szCs w:val="24"/>
        </w:rPr>
        <w:t xml:space="preserve"> разрешения на расходование опекуном (попечителем) доходов подопечного, в том числе сумм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rsidR="00983418" w:rsidRPr="00983418" w:rsidRDefault="00215282" w:rsidP="00325CB6">
      <w:pPr>
        <w:ind w:firstLine="709"/>
        <w:rPr>
          <w:color w:val="000000"/>
          <w:sz w:val="24"/>
          <w:szCs w:val="24"/>
        </w:rPr>
      </w:pPr>
      <w:proofErr w:type="gramStart"/>
      <w:r>
        <w:rPr>
          <w:color w:val="000000"/>
          <w:sz w:val="24"/>
          <w:szCs w:val="24"/>
        </w:rPr>
        <w:t xml:space="preserve">3.12. </w:t>
      </w:r>
      <w:r w:rsidR="00983418" w:rsidRPr="00983418">
        <w:rPr>
          <w:color w:val="000000"/>
          <w:sz w:val="24"/>
          <w:szCs w:val="24"/>
        </w:rPr>
        <w:t>да</w:t>
      </w:r>
      <w:r>
        <w:rPr>
          <w:color w:val="000000"/>
          <w:sz w:val="24"/>
          <w:szCs w:val="24"/>
        </w:rPr>
        <w:t>ет</w:t>
      </w:r>
      <w:r w:rsidR="00983418" w:rsidRPr="00983418">
        <w:rPr>
          <w:color w:val="000000"/>
          <w:sz w:val="24"/>
          <w:szCs w:val="24"/>
        </w:rPr>
        <w:t xml:space="preserve"> предварительно</w:t>
      </w:r>
      <w:r>
        <w:rPr>
          <w:color w:val="000000"/>
          <w:sz w:val="24"/>
          <w:szCs w:val="24"/>
        </w:rPr>
        <w:t>е</w:t>
      </w:r>
      <w:r w:rsidR="00983418" w:rsidRPr="00983418">
        <w:rPr>
          <w:color w:val="000000"/>
          <w:sz w:val="24"/>
          <w:szCs w:val="24"/>
        </w:rPr>
        <w:t xml:space="preserve"> разрешени</w:t>
      </w:r>
      <w:r>
        <w:rPr>
          <w:color w:val="000000"/>
          <w:sz w:val="24"/>
          <w:szCs w:val="24"/>
        </w:rPr>
        <w:t>е</w:t>
      </w:r>
      <w:r w:rsidR="00983418" w:rsidRPr="00983418">
        <w:rPr>
          <w:color w:val="000000"/>
          <w:sz w:val="24"/>
          <w:szCs w:val="24"/>
        </w:rPr>
        <w:t xml:space="preserve"> (отказ</w:t>
      </w:r>
      <w:r>
        <w:rPr>
          <w:color w:val="000000"/>
          <w:sz w:val="24"/>
          <w:szCs w:val="24"/>
        </w:rPr>
        <w:t xml:space="preserve">ывает </w:t>
      </w:r>
      <w:r w:rsidR="00983418" w:rsidRPr="00983418">
        <w:rPr>
          <w:color w:val="000000"/>
          <w:sz w:val="24"/>
          <w:szCs w:val="24"/>
        </w:rPr>
        <w:t xml:space="preserve"> в выдаче разрешения) на сдачу внаем (в аренду) родителем, усыновителем, опекуном (дача согласия попечителем) и иным законным представителем имущества (включая жилое помещение) несовершеннолетнего, недееспособного, не полностью дееспособного гражданина, на совершение любых других сделок, влекущих уменьшение имущества несовершеннолетнего, недееспособного, не полностью дееспособного гражданина, и в иных случаях, если действия опекуна (попечителя) могут повлечь за собой уменьшение</w:t>
      </w:r>
      <w:proofErr w:type="gramEnd"/>
      <w:r w:rsidR="00983418" w:rsidRPr="00983418">
        <w:rPr>
          <w:color w:val="000000"/>
          <w:sz w:val="24"/>
          <w:szCs w:val="24"/>
        </w:rPr>
        <w:t xml:space="preserve"> стоимости имущества подопечного, в том числе при отказе от иска, поданного в интересах подопечного, заключении в судебном разбирательстве мирового соглашения от имени подопечного, заключении мирового соглашения с должником по исполнительному производству, в котором подопечный является взыскателем;</w:t>
      </w:r>
    </w:p>
    <w:p w:rsidR="00983418" w:rsidRPr="00983418" w:rsidRDefault="00215282" w:rsidP="00325CB6">
      <w:pPr>
        <w:ind w:firstLine="709"/>
        <w:rPr>
          <w:color w:val="000000"/>
          <w:sz w:val="24"/>
          <w:szCs w:val="24"/>
        </w:rPr>
      </w:pPr>
      <w:r>
        <w:rPr>
          <w:color w:val="000000"/>
          <w:sz w:val="24"/>
          <w:szCs w:val="24"/>
        </w:rPr>
        <w:t xml:space="preserve">3.13. </w:t>
      </w:r>
      <w:r w:rsidR="00983418" w:rsidRPr="00983418">
        <w:rPr>
          <w:color w:val="000000"/>
          <w:sz w:val="24"/>
          <w:szCs w:val="24"/>
        </w:rPr>
        <w:t>да</w:t>
      </w:r>
      <w:r w:rsidR="00340297">
        <w:rPr>
          <w:color w:val="000000"/>
          <w:sz w:val="24"/>
          <w:szCs w:val="24"/>
        </w:rPr>
        <w:t>ет</w:t>
      </w:r>
      <w:r w:rsidR="00983418" w:rsidRPr="00983418">
        <w:rPr>
          <w:color w:val="000000"/>
          <w:sz w:val="24"/>
          <w:szCs w:val="24"/>
        </w:rPr>
        <w:t xml:space="preserve"> предварительно</w:t>
      </w:r>
      <w:r w:rsidR="00340297">
        <w:rPr>
          <w:color w:val="000000"/>
          <w:sz w:val="24"/>
          <w:szCs w:val="24"/>
        </w:rPr>
        <w:t>е</w:t>
      </w:r>
      <w:r w:rsidR="00983418" w:rsidRPr="00983418">
        <w:rPr>
          <w:color w:val="000000"/>
          <w:sz w:val="24"/>
          <w:szCs w:val="24"/>
        </w:rPr>
        <w:t xml:space="preserve"> разрешени</w:t>
      </w:r>
      <w:r w:rsidR="00340297">
        <w:rPr>
          <w:color w:val="000000"/>
          <w:sz w:val="24"/>
          <w:szCs w:val="24"/>
        </w:rPr>
        <w:t>е</w:t>
      </w:r>
      <w:r w:rsidR="00983418" w:rsidRPr="00983418">
        <w:rPr>
          <w:color w:val="000000"/>
          <w:sz w:val="24"/>
          <w:szCs w:val="24"/>
        </w:rPr>
        <w:t xml:space="preserve"> на заключение договора о передаче имущества подопечного в пользование в случаях, установленных федеральным законодательством;</w:t>
      </w:r>
    </w:p>
    <w:p w:rsidR="00983418" w:rsidRPr="00983418" w:rsidRDefault="00340297" w:rsidP="00325CB6">
      <w:pPr>
        <w:ind w:firstLine="709"/>
        <w:rPr>
          <w:color w:val="000000"/>
          <w:sz w:val="24"/>
          <w:szCs w:val="24"/>
        </w:rPr>
      </w:pPr>
      <w:r>
        <w:rPr>
          <w:color w:val="000000"/>
          <w:sz w:val="24"/>
          <w:szCs w:val="24"/>
        </w:rPr>
        <w:t xml:space="preserve">3.14. </w:t>
      </w:r>
      <w:r w:rsidR="00983418" w:rsidRPr="00983418">
        <w:rPr>
          <w:color w:val="000000"/>
          <w:sz w:val="24"/>
          <w:szCs w:val="24"/>
        </w:rPr>
        <w:t>да</w:t>
      </w:r>
      <w:r>
        <w:rPr>
          <w:color w:val="000000"/>
          <w:sz w:val="24"/>
          <w:szCs w:val="24"/>
        </w:rPr>
        <w:t>ет</w:t>
      </w:r>
      <w:r w:rsidR="00983418" w:rsidRPr="00983418">
        <w:rPr>
          <w:color w:val="000000"/>
          <w:sz w:val="24"/>
          <w:szCs w:val="24"/>
        </w:rPr>
        <w:t xml:space="preserve"> предварительно</w:t>
      </w:r>
      <w:r>
        <w:rPr>
          <w:color w:val="000000"/>
          <w:sz w:val="24"/>
          <w:szCs w:val="24"/>
        </w:rPr>
        <w:t>е</w:t>
      </w:r>
      <w:r w:rsidR="00983418" w:rsidRPr="00983418">
        <w:rPr>
          <w:color w:val="000000"/>
          <w:sz w:val="24"/>
          <w:szCs w:val="24"/>
        </w:rPr>
        <w:t xml:space="preserve"> разрешени</w:t>
      </w:r>
      <w:r w:rsidR="0046667E">
        <w:rPr>
          <w:color w:val="000000"/>
          <w:sz w:val="24"/>
          <w:szCs w:val="24"/>
        </w:rPr>
        <w:t>е</w:t>
      </w:r>
      <w:r w:rsidR="00983418" w:rsidRPr="00983418">
        <w:rPr>
          <w:color w:val="000000"/>
          <w:sz w:val="24"/>
          <w:szCs w:val="24"/>
        </w:rPr>
        <w:t xml:space="preserve"> опекуну (да</w:t>
      </w:r>
      <w:r w:rsidR="0046667E">
        <w:rPr>
          <w:color w:val="000000"/>
          <w:sz w:val="24"/>
          <w:szCs w:val="24"/>
        </w:rPr>
        <w:t>ет</w:t>
      </w:r>
      <w:r w:rsidR="00983418" w:rsidRPr="00983418">
        <w:rPr>
          <w:color w:val="000000"/>
          <w:sz w:val="24"/>
          <w:szCs w:val="24"/>
        </w:rPr>
        <w:t xml:space="preserve"> согласи</w:t>
      </w:r>
      <w:r w:rsidR="0046667E">
        <w:rPr>
          <w:color w:val="000000"/>
          <w:sz w:val="24"/>
          <w:szCs w:val="24"/>
        </w:rPr>
        <w:t>е</w:t>
      </w:r>
      <w:r w:rsidR="00983418" w:rsidRPr="00983418">
        <w:rPr>
          <w:color w:val="000000"/>
          <w:sz w:val="24"/>
          <w:szCs w:val="24"/>
        </w:rPr>
        <w:t xml:space="preserve"> попечителю) на </w:t>
      </w:r>
      <w:r w:rsidR="0046667E">
        <w:rPr>
          <w:color w:val="000000"/>
          <w:sz w:val="24"/>
          <w:szCs w:val="24"/>
        </w:rPr>
        <w:t>з</w:t>
      </w:r>
      <w:r w:rsidR="00983418" w:rsidRPr="00983418">
        <w:rPr>
          <w:color w:val="000000"/>
          <w:sz w:val="24"/>
          <w:szCs w:val="24"/>
        </w:rPr>
        <w:t>аключение кредитного договора, договора займа от имени подопечного, выступающего заемщиком, если получение займа, кредита требуется в целях содержания подопечного или обеспечения его жилым помещением;</w:t>
      </w:r>
    </w:p>
    <w:p w:rsidR="00983418" w:rsidRPr="00983418" w:rsidRDefault="0046667E" w:rsidP="00325CB6">
      <w:pPr>
        <w:ind w:firstLine="709"/>
        <w:rPr>
          <w:color w:val="000000"/>
          <w:sz w:val="24"/>
          <w:szCs w:val="24"/>
        </w:rPr>
      </w:pPr>
      <w:r>
        <w:rPr>
          <w:color w:val="000000"/>
          <w:sz w:val="24"/>
          <w:szCs w:val="24"/>
        </w:rPr>
        <w:t xml:space="preserve">3.15. </w:t>
      </w:r>
      <w:r w:rsidR="00983418" w:rsidRPr="00983418">
        <w:rPr>
          <w:color w:val="000000"/>
          <w:sz w:val="24"/>
          <w:szCs w:val="24"/>
        </w:rPr>
        <w:t>да</w:t>
      </w:r>
      <w:r>
        <w:rPr>
          <w:color w:val="000000"/>
          <w:sz w:val="24"/>
          <w:szCs w:val="24"/>
        </w:rPr>
        <w:t>ет</w:t>
      </w:r>
      <w:r w:rsidR="00983418" w:rsidRPr="00983418">
        <w:rPr>
          <w:color w:val="000000"/>
          <w:sz w:val="24"/>
          <w:szCs w:val="24"/>
        </w:rPr>
        <w:t xml:space="preserve"> предварительно</w:t>
      </w:r>
      <w:r>
        <w:rPr>
          <w:color w:val="000000"/>
          <w:sz w:val="24"/>
          <w:szCs w:val="24"/>
        </w:rPr>
        <w:t>е</w:t>
      </w:r>
      <w:r w:rsidR="00983418" w:rsidRPr="00983418">
        <w:rPr>
          <w:color w:val="000000"/>
          <w:sz w:val="24"/>
          <w:szCs w:val="24"/>
        </w:rPr>
        <w:t xml:space="preserve"> разрешени</w:t>
      </w:r>
      <w:r>
        <w:rPr>
          <w:color w:val="000000"/>
          <w:sz w:val="24"/>
          <w:szCs w:val="24"/>
        </w:rPr>
        <w:t>е</w:t>
      </w:r>
      <w:r w:rsidR="00983418" w:rsidRPr="00983418">
        <w:rPr>
          <w:color w:val="000000"/>
          <w:sz w:val="24"/>
          <w:szCs w:val="24"/>
        </w:rPr>
        <w:t xml:space="preserve"> в случаях выдачи доверенности от имени подопечного;</w:t>
      </w:r>
    </w:p>
    <w:p w:rsidR="00983418" w:rsidRPr="00983418" w:rsidRDefault="0046667E" w:rsidP="00325CB6">
      <w:pPr>
        <w:ind w:firstLine="709"/>
        <w:rPr>
          <w:color w:val="000000"/>
          <w:sz w:val="24"/>
          <w:szCs w:val="24"/>
        </w:rPr>
      </w:pPr>
      <w:r>
        <w:rPr>
          <w:color w:val="000000"/>
          <w:sz w:val="24"/>
          <w:szCs w:val="24"/>
        </w:rPr>
        <w:t xml:space="preserve">3.16. </w:t>
      </w:r>
      <w:r w:rsidR="00983418" w:rsidRPr="00983418">
        <w:rPr>
          <w:color w:val="000000"/>
          <w:sz w:val="24"/>
          <w:szCs w:val="24"/>
        </w:rPr>
        <w:t>обращ</w:t>
      </w:r>
      <w:r>
        <w:rPr>
          <w:color w:val="000000"/>
          <w:sz w:val="24"/>
          <w:szCs w:val="24"/>
        </w:rPr>
        <w:t>ается</w:t>
      </w:r>
      <w:r w:rsidR="00983418" w:rsidRPr="00983418">
        <w:rPr>
          <w:color w:val="000000"/>
          <w:sz w:val="24"/>
          <w:szCs w:val="24"/>
        </w:rPr>
        <w:t xml:space="preserve"> от имени подопечного в суд с требованием о расторжении договора при обнаружении факта его заключения от имени подопечного без предварительного разрешения органа опеки и попечительства в случае отсутствия выгоды подопечного;</w:t>
      </w:r>
    </w:p>
    <w:p w:rsidR="00983418" w:rsidRPr="00983418" w:rsidRDefault="0046667E" w:rsidP="00325CB6">
      <w:pPr>
        <w:ind w:firstLine="709"/>
        <w:rPr>
          <w:color w:val="000000"/>
          <w:sz w:val="24"/>
          <w:szCs w:val="24"/>
        </w:rPr>
      </w:pPr>
      <w:r>
        <w:rPr>
          <w:color w:val="000000"/>
          <w:sz w:val="24"/>
          <w:szCs w:val="24"/>
        </w:rPr>
        <w:t xml:space="preserve">3.17. </w:t>
      </w:r>
      <w:r w:rsidR="00983418" w:rsidRPr="00983418">
        <w:rPr>
          <w:color w:val="000000"/>
          <w:sz w:val="24"/>
          <w:szCs w:val="24"/>
        </w:rPr>
        <w:t>составл</w:t>
      </w:r>
      <w:r>
        <w:rPr>
          <w:color w:val="000000"/>
          <w:sz w:val="24"/>
          <w:szCs w:val="24"/>
        </w:rPr>
        <w:t>яет</w:t>
      </w:r>
      <w:r w:rsidR="00983418" w:rsidRPr="00983418">
        <w:rPr>
          <w:color w:val="000000"/>
          <w:sz w:val="24"/>
          <w:szCs w:val="24"/>
        </w:rPr>
        <w:t xml:space="preserve"> акт при обнаружении ненадлежащего исполнения опекуном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и предъявление требований к опекуну (попечителю) о возмещении убытков, причиненных подопечному;</w:t>
      </w:r>
    </w:p>
    <w:p w:rsidR="00983418" w:rsidRPr="00983418" w:rsidRDefault="0046667E" w:rsidP="00325CB6">
      <w:pPr>
        <w:ind w:firstLine="709"/>
        <w:rPr>
          <w:color w:val="000000"/>
          <w:sz w:val="24"/>
          <w:szCs w:val="24"/>
        </w:rPr>
      </w:pPr>
      <w:r>
        <w:rPr>
          <w:color w:val="000000"/>
          <w:sz w:val="24"/>
          <w:szCs w:val="24"/>
        </w:rPr>
        <w:lastRenderedPageBreak/>
        <w:t xml:space="preserve">3.18. </w:t>
      </w:r>
      <w:r w:rsidR="00983418" w:rsidRPr="00983418">
        <w:rPr>
          <w:color w:val="000000"/>
          <w:sz w:val="24"/>
          <w:szCs w:val="24"/>
        </w:rPr>
        <w:t>да</w:t>
      </w:r>
      <w:r>
        <w:rPr>
          <w:color w:val="000000"/>
          <w:sz w:val="24"/>
          <w:szCs w:val="24"/>
        </w:rPr>
        <w:t>ет</w:t>
      </w:r>
      <w:r w:rsidR="00983418" w:rsidRPr="00983418">
        <w:rPr>
          <w:color w:val="000000"/>
          <w:sz w:val="24"/>
          <w:szCs w:val="24"/>
        </w:rPr>
        <w:t xml:space="preserve"> рекомендаци</w:t>
      </w:r>
      <w:r>
        <w:rPr>
          <w:color w:val="000000"/>
          <w:sz w:val="24"/>
          <w:szCs w:val="24"/>
        </w:rPr>
        <w:t>и</w:t>
      </w:r>
      <w:r w:rsidR="00983418" w:rsidRPr="00983418">
        <w:rPr>
          <w:color w:val="000000"/>
          <w:sz w:val="24"/>
          <w:szCs w:val="24"/>
        </w:rPr>
        <w:t xml:space="preserve"> опекуну (попечителю) ребенка, находящегося под опекой (попечительством), о способах воспитания;</w:t>
      </w:r>
    </w:p>
    <w:p w:rsidR="00983418" w:rsidRPr="00983418" w:rsidRDefault="0046667E" w:rsidP="00325CB6">
      <w:pPr>
        <w:ind w:firstLine="709"/>
        <w:rPr>
          <w:color w:val="000000"/>
          <w:sz w:val="24"/>
          <w:szCs w:val="24"/>
        </w:rPr>
      </w:pPr>
      <w:r>
        <w:rPr>
          <w:color w:val="000000"/>
          <w:sz w:val="24"/>
          <w:szCs w:val="24"/>
        </w:rPr>
        <w:t xml:space="preserve">3.19. </w:t>
      </w:r>
      <w:r w:rsidR="00983418" w:rsidRPr="00983418">
        <w:rPr>
          <w:color w:val="000000"/>
          <w:sz w:val="24"/>
          <w:szCs w:val="24"/>
        </w:rPr>
        <w:t>разреш</w:t>
      </w:r>
      <w:r>
        <w:rPr>
          <w:color w:val="000000"/>
          <w:sz w:val="24"/>
          <w:szCs w:val="24"/>
        </w:rPr>
        <w:t>ает</w:t>
      </w:r>
      <w:r w:rsidR="00983418" w:rsidRPr="00983418">
        <w:rPr>
          <w:color w:val="000000"/>
          <w:sz w:val="24"/>
          <w:szCs w:val="24"/>
        </w:rPr>
        <w:t xml:space="preserve"> разногласи</w:t>
      </w:r>
      <w:r>
        <w:rPr>
          <w:color w:val="000000"/>
          <w:sz w:val="24"/>
          <w:szCs w:val="24"/>
        </w:rPr>
        <w:t>я, возникающие</w:t>
      </w:r>
      <w:r w:rsidR="00983418" w:rsidRPr="00983418">
        <w:rPr>
          <w:color w:val="000000"/>
          <w:sz w:val="24"/>
          <w:szCs w:val="24"/>
        </w:rPr>
        <w:t xml:space="preserve"> между несовершеннолетними родителями, не состоящими в браке, и опекуном их ребенка;</w:t>
      </w:r>
    </w:p>
    <w:p w:rsidR="00983418" w:rsidRPr="00983418" w:rsidRDefault="0046667E" w:rsidP="00325CB6">
      <w:pPr>
        <w:ind w:firstLine="709"/>
        <w:rPr>
          <w:color w:val="000000"/>
          <w:sz w:val="24"/>
          <w:szCs w:val="24"/>
        </w:rPr>
      </w:pPr>
      <w:r>
        <w:rPr>
          <w:color w:val="000000"/>
          <w:sz w:val="24"/>
          <w:szCs w:val="24"/>
        </w:rPr>
        <w:t xml:space="preserve">3.20. </w:t>
      </w:r>
      <w:r w:rsidR="00983418" w:rsidRPr="00983418">
        <w:rPr>
          <w:color w:val="000000"/>
          <w:sz w:val="24"/>
          <w:szCs w:val="24"/>
        </w:rPr>
        <w:t>прини</w:t>
      </w:r>
      <w:r>
        <w:rPr>
          <w:color w:val="000000"/>
          <w:sz w:val="24"/>
          <w:szCs w:val="24"/>
        </w:rPr>
        <w:t>мает</w:t>
      </w:r>
      <w:r w:rsidR="00983418" w:rsidRPr="00983418">
        <w:rPr>
          <w:color w:val="000000"/>
          <w:sz w:val="24"/>
          <w:szCs w:val="24"/>
        </w:rPr>
        <w:t xml:space="preserve"> необходимы</w:t>
      </w:r>
      <w:r>
        <w:rPr>
          <w:color w:val="000000"/>
          <w:sz w:val="24"/>
          <w:szCs w:val="24"/>
        </w:rPr>
        <w:t>е</w:t>
      </w:r>
      <w:r w:rsidR="00983418" w:rsidRPr="00983418">
        <w:rPr>
          <w:color w:val="000000"/>
          <w:sz w:val="24"/>
          <w:szCs w:val="24"/>
        </w:rPr>
        <w:t xml:space="preserve"> мер</w:t>
      </w:r>
      <w:r>
        <w:rPr>
          <w:color w:val="000000"/>
          <w:sz w:val="24"/>
          <w:szCs w:val="24"/>
        </w:rPr>
        <w:t>ы</w:t>
      </w:r>
      <w:r w:rsidR="00983418" w:rsidRPr="00983418">
        <w:rPr>
          <w:color w:val="000000"/>
          <w:sz w:val="24"/>
          <w:szCs w:val="24"/>
        </w:rPr>
        <w:t xml:space="preserve"> по защите прав и законных интересов подопечного в случае получения сведений об угрозе его жизни и здоровью, о нарушении его прав и законных интересов и уведомл</w:t>
      </w:r>
      <w:r>
        <w:rPr>
          <w:color w:val="000000"/>
          <w:sz w:val="24"/>
          <w:szCs w:val="24"/>
        </w:rPr>
        <w:t>яет</w:t>
      </w:r>
      <w:r w:rsidR="00983418" w:rsidRPr="00983418">
        <w:rPr>
          <w:color w:val="000000"/>
          <w:sz w:val="24"/>
          <w:szCs w:val="24"/>
        </w:rPr>
        <w:t xml:space="preserve"> в письменной форме о принятых мерах лиц, сообщивших данные сведения;</w:t>
      </w:r>
    </w:p>
    <w:p w:rsidR="00983418" w:rsidRPr="00983418" w:rsidRDefault="0046667E" w:rsidP="00325CB6">
      <w:pPr>
        <w:ind w:firstLine="709"/>
        <w:rPr>
          <w:color w:val="000000"/>
          <w:sz w:val="24"/>
          <w:szCs w:val="24"/>
        </w:rPr>
      </w:pPr>
      <w:r>
        <w:rPr>
          <w:color w:val="000000"/>
          <w:sz w:val="24"/>
          <w:szCs w:val="24"/>
        </w:rPr>
        <w:t xml:space="preserve">3.21. </w:t>
      </w:r>
      <w:r w:rsidR="00983418" w:rsidRPr="00983418">
        <w:rPr>
          <w:color w:val="000000"/>
          <w:sz w:val="24"/>
          <w:szCs w:val="24"/>
        </w:rPr>
        <w:t>оказ</w:t>
      </w:r>
      <w:r>
        <w:rPr>
          <w:color w:val="000000"/>
          <w:sz w:val="24"/>
          <w:szCs w:val="24"/>
        </w:rPr>
        <w:t>ывает</w:t>
      </w:r>
      <w:r w:rsidR="00983418" w:rsidRPr="00983418">
        <w:rPr>
          <w:color w:val="000000"/>
          <w:sz w:val="24"/>
          <w:szCs w:val="24"/>
        </w:rPr>
        <w:t xml:space="preserve"> содействи</w:t>
      </w:r>
      <w:r>
        <w:rPr>
          <w:color w:val="000000"/>
          <w:sz w:val="24"/>
          <w:szCs w:val="24"/>
        </w:rPr>
        <w:t>е</w:t>
      </w:r>
      <w:r w:rsidR="00983418" w:rsidRPr="00983418">
        <w:rPr>
          <w:color w:val="000000"/>
          <w:sz w:val="24"/>
          <w:szCs w:val="24"/>
        </w:rPr>
        <w:t xml:space="preserve"> опекунам (попечителям), провер</w:t>
      </w:r>
      <w:r>
        <w:rPr>
          <w:color w:val="000000"/>
          <w:sz w:val="24"/>
          <w:szCs w:val="24"/>
        </w:rPr>
        <w:t>яет условия</w:t>
      </w:r>
      <w:r w:rsidR="00983418" w:rsidRPr="00983418">
        <w:rPr>
          <w:color w:val="000000"/>
          <w:sz w:val="24"/>
          <w:szCs w:val="24"/>
        </w:rPr>
        <w:t xml:space="preserve"> жизни подопечных, соблюдени</w:t>
      </w:r>
      <w:r>
        <w:rPr>
          <w:color w:val="000000"/>
          <w:sz w:val="24"/>
          <w:szCs w:val="24"/>
        </w:rPr>
        <w:t>е</w:t>
      </w:r>
      <w:r w:rsidR="00983418" w:rsidRPr="00983418">
        <w:rPr>
          <w:color w:val="000000"/>
          <w:sz w:val="24"/>
          <w:szCs w:val="24"/>
        </w:rPr>
        <w:t xml:space="preserve"> опекунами (попечителями) прав и законных интересов подопечных, обеспечения сохранности их имущества, а также исполнени</w:t>
      </w:r>
      <w:r>
        <w:rPr>
          <w:color w:val="000000"/>
          <w:sz w:val="24"/>
          <w:szCs w:val="24"/>
        </w:rPr>
        <w:t>е</w:t>
      </w:r>
      <w:r w:rsidR="00983418" w:rsidRPr="00983418">
        <w:rPr>
          <w:color w:val="000000"/>
          <w:sz w:val="24"/>
          <w:szCs w:val="24"/>
        </w:rPr>
        <w:t xml:space="preserve"> опекунами (попечителями) требований к осуществлению ими прав и исполнению обязанностей опекунов (попечителей), установленных действующим законодательством;</w:t>
      </w:r>
    </w:p>
    <w:p w:rsidR="00983418" w:rsidRPr="00983418" w:rsidRDefault="001A51B6" w:rsidP="00325CB6">
      <w:pPr>
        <w:ind w:firstLine="709"/>
        <w:rPr>
          <w:color w:val="000000"/>
          <w:sz w:val="24"/>
          <w:szCs w:val="24"/>
        </w:rPr>
      </w:pPr>
      <w:r>
        <w:rPr>
          <w:color w:val="000000"/>
          <w:sz w:val="24"/>
          <w:szCs w:val="24"/>
        </w:rPr>
        <w:t xml:space="preserve">3.22. </w:t>
      </w:r>
      <w:r w:rsidR="00983418" w:rsidRPr="00983418">
        <w:rPr>
          <w:color w:val="000000"/>
          <w:sz w:val="24"/>
          <w:szCs w:val="24"/>
        </w:rPr>
        <w:t>оказ</w:t>
      </w:r>
      <w:r>
        <w:rPr>
          <w:color w:val="000000"/>
          <w:sz w:val="24"/>
          <w:szCs w:val="24"/>
        </w:rPr>
        <w:t>ывает</w:t>
      </w:r>
      <w:r w:rsidR="00983418" w:rsidRPr="00983418">
        <w:rPr>
          <w:color w:val="000000"/>
          <w:sz w:val="24"/>
          <w:szCs w:val="24"/>
        </w:rPr>
        <w:t xml:space="preserve"> приемной семье необходим</w:t>
      </w:r>
      <w:r>
        <w:rPr>
          <w:color w:val="000000"/>
          <w:sz w:val="24"/>
          <w:szCs w:val="24"/>
        </w:rPr>
        <w:t>ую помощь</w:t>
      </w:r>
      <w:r w:rsidR="00983418" w:rsidRPr="00983418">
        <w:rPr>
          <w:color w:val="000000"/>
          <w:sz w:val="24"/>
          <w:szCs w:val="24"/>
        </w:rPr>
        <w:t>, содейств</w:t>
      </w:r>
      <w:r>
        <w:rPr>
          <w:color w:val="000000"/>
          <w:sz w:val="24"/>
          <w:szCs w:val="24"/>
        </w:rPr>
        <w:t>ует</w:t>
      </w:r>
      <w:r w:rsidR="00983418" w:rsidRPr="00983418">
        <w:rPr>
          <w:color w:val="000000"/>
          <w:sz w:val="24"/>
          <w:szCs w:val="24"/>
        </w:rPr>
        <w:t xml:space="preserve"> в создании нормальных условий жизни и воспитания ребенка (детей), а также осуществл</w:t>
      </w:r>
      <w:r>
        <w:rPr>
          <w:color w:val="000000"/>
          <w:sz w:val="24"/>
          <w:szCs w:val="24"/>
        </w:rPr>
        <w:t>яет</w:t>
      </w:r>
      <w:r w:rsidR="00983418" w:rsidRPr="00983418">
        <w:rPr>
          <w:color w:val="000000"/>
          <w:sz w:val="24"/>
          <w:szCs w:val="24"/>
        </w:rPr>
        <w:t xml:space="preserve"> </w:t>
      </w:r>
      <w:proofErr w:type="gramStart"/>
      <w:r w:rsidR="00983418" w:rsidRPr="00983418">
        <w:rPr>
          <w:color w:val="000000"/>
          <w:sz w:val="24"/>
          <w:szCs w:val="24"/>
        </w:rPr>
        <w:t>контрол</w:t>
      </w:r>
      <w:r>
        <w:rPr>
          <w:color w:val="000000"/>
          <w:sz w:val="24"/>
          <w:szCs w:val="24"/>
        </w:rPr>
        <w:t>ь</w:t>
      </w:r>
      <w:r w:rsidR="00983418" w:rsidRPr="00983418">
        <w:rPr>
          <w:color w:val="000000"/>
          <w:sz w:val="24"/>
          <w:szCs w:val="24"/>
        </w:rPr>
        <w:t xml:space="preserve"> за</w:t>
      </w:r>
      <w:proofErr w:type="gramEnd"/>
      <w:r w:rsidR="00983418" w:rsidRPr="00983418">
        <w:rPr>
          <w:color w:val="000000"/>
          <w:sz w:val="24"/>
          <w:szCs w:val="24"/>
        </w:rPr>
        <w:t xml:space="preserve"> выполнением приемными родителями обязанностей по содержанию, воспитанию и образованию ребенка (детей);</w:t>
      </w:r>
    </w:p>
    <w:p w:rsidR="00983418" w:rsidRPr="00983418" w:rsidRDefault="001A51B6" w:rsidP="00325CB6">
      <w:pPr>
        <w:ind w:firstLine="709"/>
        <w:rPr>
          <w:color w:val="000000"/>
          <w:sz w:val="24"/>
          <w:szCs w:val="24"/>
        </w:rPr>
      </w:pPr>
      <w:r>
        <w:rPr>
          <w:color w:val="000000"/>
          <w:sz w:val="24"/>
          <w:szCs w:val="24"/>
        </w:rPr>
        <w:t xml:space="preserve">3.23. </w:t>
      </w:r>
      <w:r w:rsidR="00983418" w:rsidRPr="00983418">
        <w:rPr>
          <w:color w:val="000000"/>
          <w:sz w:val="24"/>
          <w:szCs w:val="24"/>
        </w:rPr>
        <w:t>представл</w:t>
      </w:r>
      <w:r>
        <w:rPr>
          <w:color w:val="000000"/>
          <w:sz w:val="24"/>
          <w:szCs w:val="24"/>
        </w:rPr>
        <w:t>яет</w:t>
      </w:r>
      <w:r w:rsidR="00983418" w:rsidRPr="00983418">
        <w:rPr>
          <w:color w:val="000000"/>
          <w:sz w:val="24"/>
          <w:szCs w:val="24"/>
        </w:rPr>
        <w:t xml:space="preserve"> законны</w:t>
      </w:r>
      <w:r>
        <w:rPr>
          <w:color w:val="000000"/>
          <w:sz w:val="24"/>
          <w:szCs w:val="24"/>
        </w:rPr>
        <w:t>е</w:t>
      </w:r>
      <w:r w:rsidR="00983418" w:rsidRPr="00983418">
        <w:rPr>
          <w:color w:val="000000"/>
          <w:sz w:val="24"/>
          <w:szCs w:val="24"/>
        </w:rPr>
        <w:t xml:space="preserve"> интерес</w:t>
      </w:r>
      <w:r>
        <w:rPr>
          <w:color w:val="000000"/>
          <w:sz w:val="24"/>
          <w:szCs w:val="24"/>
        </w:rPr>
        <w:t>ы</w:t>
      </w:r>
      <w:r w:rsidR="00983418" w:rsidRPr="00983418">
        <w:rPr>
          <w:color w:val="000000"/>
          <w:sz w:val="24"/>
          <w:szCs w:val="24"/>
        </w:rPr>
        <w:t xml:space="preserve"> детей, находящихся под опекой (попечительством), в приемной семье, в отношениях с любыми лицами, если действия опекунов (попечителей), приемных родителей по представлению законных интересов подопечных противоречат действующему законодательству или интересам подопечных или если опекуны (попечители), приемные родители не осуществляют защиту законных интересов подопечных; </w:t>
      </w:r>
    </w:p>
    <w:p w:rsidR="00983418" w:rsidRPr="00983418" w:rsidRDefault="001A51B6" w:rsidP="00325CB6">
      <w:pPr>
        <w:ind w:firstLine="709"/>
        <w:rPr>
          <w:color w:val="000000"/>
          <w:sz w:val="24"/>
          <w:szCs w:val="24"/>
        </w:rPr>
      </w:pPr>
      <w:r>
        <w:rPr>
          <w:color w:val="000000"/>
          <w:sz w:val="24"/>
          <w:szCs w:val="24"/>
        </w:rPr>
        <w:t xml:space="preserve">3.24. </w:t>
      </w:r>
      <w:r w:rsidR="00983418" w:rsidRPr="00983418">
        <w:rPr>
          <w:color w:val="000000"/>
          <w:sz w:val="24"/>
          <w:szCs w:val="24"/>
        </w:rPr>
        <w:t>участ</w:t>
      </w:r>
      <w:r>
        <w:rPr>
          <w:color w:val="000000"/>
          <w:sz w:val="24"/>
          <w:szCs w:val="24"/>
        </w:rPr>
        <w:t>вует</w:t>
      </w:r>
      <w:r w:rsidR="00983418" w:rsidRPr="00983418">
        <w:rPr>
          <w:color w:val="000000"/>
          <w:sz w:val="24"/>
          <w:szCs w:val="24"/>
        </w:rPr>
        <w:t xml:space="preserve"> в рассмотрении судом споров и в исполнении решений судов по делам, связанным с защитой прав и интересов несовершеннолетних, недееспособных (ограниченно дееспособных) в установленных законом случаях;</w:t>
      </w:r>
    </w:p>
    <w:p w:rsidR="00983418" w:rsidRPr="00983418" w:rsidRDefault="001A51B6" w:rsidP="00325CB6">
      <w:pPr>
        <w:ind w:firstLine="709"/>
        <w:rPr>
          <w:color w:val="000000"/>
          <w:sz w:val="24"/>
          <w:szCs w:val="24"/>
        </w:rPr>
      </w:pPr>
      <w:r>
        <w:rPr>
          <w:color w:val="000000"/>
          <w:sz w:val="24"/>
          <w:szCs w:val="24"/>
        </w:rPr>
        <w:t xml:space="preserve">3.25. </w:t>
      </w:r>
      <w:r w:rsidR="00983418" w:rsidRPr="00983418">
        <w:rPr>
          <w:color w:val="000000"/>
          <w:sz w:val="24"/>
          <w:szCs w:val="24"/>
        </w:rPr>
        <w:t>обеспеч</w:t>
      </w:r>
      <w:r>
        <w:rPr>
          <w:color w:val="000000"/>
          <w:sz w:val="24"/>
          <w:szCs w:val="24"/>
        </w:rPr>
        <w:t>ивает</w:t>
      </w:r>
      <w:r w:rsidR="00983418" w:rsidRPr="00983418">
        <w:rPr>
          <w:color w:val="000000"/>
          <w:sz w:val="24"/>
          <w:szCs w:val="24"/>
        </w:rPr>
        <w:t xml:space="preserve"> </w:t>
      </w:r>
      <w:proofErr w:type="gramStart"/>
      <w:r w:rsidR="00983418" w:rsidRPr="00983418">
        <w:rPr>
          <w:color w:val="000000"/>
          <w:sz w:val="24"/>
          <w:szCs w:val="24"/>
        </w:rPr>
        <w:t>контрол</w:t>
      </w:r>
      <w:r>
        <w:rPr>
          <w:color w:val="000000"/>
          <w:sz w:val="24"/>
          <w:szCs w:val="24"/>
        </w:rPr>
        <w:t>ь</w:t>
      </w:r>
      <w:r w:rsidR="00983418" w:rsidRPr="00983418">
        <w:rPr>
          <w:color w:val="000000"/>
          <w:sz w:val="24"/>
          <w:szCs w:val="24"/>
        </w:rPr>
        <w:t xml:space="preserve"> за</w:t>
      </w:r>
      <w:proofErr w:type="gramEnd"/>
      <w:r w:rsidR="00983418" w:rsidRPr="00983418">
        <w:rPr>
          <w:color w:val="000000"/>
          <w:sz w:val="24"/>
          <w:szCs w:val="24"/>
        </w:rPr>
        <w:t xml:space="preserve"> использованием и сохранностью имущества (в том числе жилого помещения) ребенка (детей), переданного на воспитание в приемную семью, под опеку (попечительство), по месту нахождения этого имущества (в том числе жилого помещения);</w:t>
      </w:r>
    </w:p>
    <w:p w:rsidR="00983418" w:rsidRPr="00983418" w:rsidRDefault="001A51B6" w:rsidP="00325CB6">
      <w:pPr>
        <w:ind w:firstLine="709"/>
        <w:rPr>
          <w:color w:val="000000"/>
          <w:sz w:val="24"/>
          <w:szCs w:val="24"/>
        </w:rPr>
      </w:pPr>
      <w:r>
        <w:rPr>
          <w:color w:val="000000"/>
          <w:sz w:val="24"/>
          <w:szCs w:val="24"/>
        </w:rPr>
        <w:t xml:space="preserve">3.26. </w:t>
      </w:r>
      <w:r w:rsidR="00983418" w:rsidRPr="00983418">
        <w:rPr>
          <w:color w:val="000000"/>
          <w:sz w:val="24"/>
          <w:szCs w:val="24"/>
        </w:rPr>
        <w:t>определ</w:t>
      </w:r>
      <w:r>
        <w:rPr>
          <w:color w:val="000000"/>
          <w:sz w:val="24"/>
          <w:szCs w:val="24"/>
        </w:rPr>
        <w:t>яет</w:t>
      </w:r>
      <w:r w:rsidR="00983418" w:rsidRPr="00983418">
        <w:rPr>
          <w:color w:val="000000"/>
          <w:sz w:val="24"/>
          <w:szCs w:val="24"/>
        </w:rPr>
        <w:t xml:space="preserve"> в спорных случаях поряд</w:t>
      </w:r>
      <w:r w:rsidR="000262B4">
        <w:rPr>
          <w:color w:val="000000"/>
          <w:sz w:val="24"/>
          <w:szCs w:val="24"/>
        </w:rPr>
        <w:t>ок</w:t>
      </w:r>
      <w:r w:rsidR="00983418" w:rsidRPr="00983418">
        <w:rPr>
          <w:color w:val="000000"/>
          <w:sz w:val="24"/>
          <w:szCs w:val="24"/>
        </w:rPr>
        <w:t xml:space="preserve"> общения между ребенком (детьми), переданным на воспитание в приемную семью, его родителями, родственниками и приемными родителями;</w:t>
      </w:r>
    </w:p>
    <w:p w:rsidR="00983418" w:rsidRPr="00983418" w:rsidRDefault="000262B4" w:rsidP="00325CB6">
      <w:pPr>
        <w:ind w:firstLine="709"/>
        <w:rPr>
          <w:color w:val="000000"/>
          <w:sz w:val="24"/>
          <w:szCs w:val="24"/>
        </w:rPr>
      </w:pPr>
      <w:r>
        <w:rPr>
          <w:color w:val="000000"/>
          <w:sz w:val="24"/>
          <w:szCs w:val="24"/>
        </w:rPr>
        <w:t xml:space="preserve">3.27. </w:t>
      </w:r>
      <w:r w:rsidR="00983418" w:rsidRPr="00983418">
        <w:rPr>
          <w:color w:val="000000"/>
          <w:sz w:val="24"/>
          <w:szCs w:val="24"/>
        </w:rPr>
        <w:t>участ</w:t>
      </w:r>
      <w:r>
        <w:rPr>
          <w:color w:val="000000"/>
          <w:sz w:val="24"/>
          <w:szCs w:val="24"/>
        </w:rPr>
        <w:t>вует</w:t>
      </w:r>
      <w:r w:rsidR="00983418" w:rsidRPr="00983418">
        <w:rPr>
          <w:color w:val="000000"/>
          <w:sz w:val="24"/>
          <w:szCs w:val="24"/>
        </w:rPr>
        <w:t xml:space="preserve"> в рассмотрении судом дел об усыновлении ребенка; </w:t>
      </w:r>
    </w:p>
    <w:p w:rsidR="00983418" w:rsidRPr="00983418" w:rsidRDefault="000262B4" w:rsidP="00325CB6">
      <w:pPr>
        <w:ind w:firstLine="709"/>
        <w:rPr>
          <w:color w:val="000000"/>
          <w:sz w:val="24"/>
          <w:szCs w:val="24"/>
        </w:rPr>
      </w:pPr>
      <w:r>
        <w:rPr>
          <w:color w:val="000000"/>
          <w:sz w:val="24"/>
          <w:szCs w:val="24"/>
        </w:rPr>
        <w:t xml:space="preserve">3.28. выдает </w:t>
      </w:r>
      <w:r w:rsidR="00983418" w:rsidRPr="00983418">
        <w:rPr>
          <w:color w:val="000000"/>
          <w:sz w:val="24"/>
          <w:szCs w:val="24"/>
        </w:rPr>
        <w:t>заключения гражданам о возможности быть усыновителем, опекуном (попечителем), приемным родителем;</w:t>
      </w:r>
    </w:p>
    <w:p w:rsidR="00983418" w:rsidRPr="00983418" w:rsidRDefault="000262B4" w:rsidP="00325CB6">
      <w:pPr>
        <w:ind w:firstLine="709"/>
        <w:rPr>
          <w:color w:val="000000"/>
          <w:sz w:val="24"/>
          <w:szCs w:val="24"/>
        </w:rPr>
      </w:pPr>
      <w:r>
        <w:rPr>
          <w:color w:val="000000"/>
          <w:sz w:val="24"/>
          <w:szCs w:val="24"/>
        </w:rPr>
        <w:t xml:space="preserve">3.29. </w:t>
      </w:r>
      <w:r w:rsidR="00983418" w:rsidRPr="00983418">
        <w:rPr>
          <w:color w:val="000000"/>
          <w:sz w:val="24"/>
          <w:szCs w:val="24"/>
        </w:rPr>
        <w:t>осуществл</w:t>
      </w:r>
      <w:r>
        <w:rPr>
          <w:color w:val="000000"/>
          <w:sz w:val="24"/>
          <w:szCs w:val="24"/>
        </w:rPr>
        <w:t xml:space="preserve">яет </w:t>
      </w:r>
      <w:proofErr w:type="gramStart"/>
      <w:r>
        <w:rPr>
          <w:color w:val="000000"/>
          <w:sz w:val="24"/>
          <w:szCs w:val="24"/>
        </w:rPr>
        <w:t>контроль</w:t>
      </w:r>
      <w:r w:rsidR="00983418" w:rsidRPr="00983418">
        <w:rPr>
          <w:color w:val="000000"/>
          <w:sz w:val="24"/>
          <w:szCs w:val="24"/>
        </w:rPr>
        <w:t xml:space="preserve"> за</w:t>
      </w:r>
      <w:proofErr w:type="gramEnd"/>
      <w:r w:rsidR="00983418" w:rsidRPr="00983418">
        <w:rPr>
          <w:color w:val="000000"/>
          <w:sz w:val="24"/>
          <w:szCs w:val="24"/>
        </w:rPr>
        <w:t xml:space="preserve"> условиями жизни и воспитания детей в семьях усыновителей на территории Российской Федерации;</w:t>
      </w:r>
    </w:p>
    <w:p w:rsidR="00983418" w:rsidRPr="00983418" w:rsidRDefault="000262B4" w:rsidP="00325CB6">
      <w:pPr>
        <w:ind w:firstLine="709"/>
        <w:rPr>
          <w:color w:val="000000"/>
          <w:sz w:val="24"/>
          <w:szCs w:val="24"/>
        </w:rPr>
      </w:pPr>
      <w:r>
        <w:rPr>
          <w:color w:val="000000"/>
          <w:sz w:val="24"/>
          <w:szCs w:val="24"/>
        </w:rPr>
        <w:t>3.30. выдает</w:t>
      </w:r>
      <w:r w:rsidR="00983418" w:rsidRPr="00983418">
        <w:rPr>
          <w:color w:val="000000"/>
          <w:sz w:val="24"/>
          <w:szCs w:val="24"/>
        </w:rPr>
        <w:t xml:space="preserve"> разъяснени</w:t>
      </w:r>
      <w:r>
        <w:rPr>
          <w:color w:val="000000"/>
          <w:sz w:val="24"/>
          <w:szCs w:val="24"/>
        </w:rPr>
        <w:t>я</w:t>
      </w:r>
      <w:r w:rsidR="00983418" w:rsidRPr="00983418">
        <w:rPr>
          <w:color w:val="000000"/>
          <w:sz w:val="24"/>
          <w:szCs w:val="24"/>
        </w:rPr>
        <w:t xml:space="preserve"> гражданам Российской Федерации по вопросам, связанным с усыновлением ребенка (детей), передачей под опеку (попечительство), на воспитание в приемную семью;</w:t>
      </w:r>
    </w:p>
    <w:p w:rsidR="00983418" w:rsidRPr="00983418" w:rsidRDefault="000262B4" w:rsidP="00325CB6">
      <w:pPr>
        <w:ind w:firstLine="709"/>
        <w:rPr>
          <w:color w:val="000000"/>
          <w:sz w:val="24"/>
          <w:szCs w:val="24"/>
        </w:rPr>
      </w:pPr>
      <w:r>
        <w:rPr>
          <w:color w:val="000000"/>
          <w:sz w:val="24"/>
          <w:szCs w:val="24"/>
        </w:rPr>
        <w:t xml:space="preserve">3.31. </w:t>
      </w:r>
      <w:r w:rsidR="00983418" w:rsidRPr="00983418">
        <w:rPr>
          <w:color w:val="000000"/>
          <w:sz w:val="24"/>
          <w:szCs w:val="24"/>
        </w:rPr>
        <w:t>осуществл</w:t>
      </w:r>
      <w:r>
        <w:rPr>
          <w:color w:val="000000"/>
          <w:sz w:val="24"/>
          <w:szCs w:val="24"/>
        </w:rPr>
        <w:t>яет</w:t>
      </w:r>
      <w:r w:rsidR="00983418" w:rsidRPr="00983418">
        <w:rPr>
          <w:color w:val="000000"/>
          <w:sz w:val="24"/>
          <w:szCs w:val="24"/>
        </w:rPr>
        <w:t xml:space="preserve"> в установленном законом порядке отобрани</w:t>
      </w:r>
      <w:r>
        <w:rPr>
          <w:color w:val="000000"/>
          <w:sz w:val="24"/>
          <w:szCs w:val="24"/>
        </w:rPr>
        <w:t>е</w:t>
      </w:r>
      <w:r w:rsidR="00983418" w:rsidRPr="00983418">
        <w:rPr>
          <w:color w:val="000000"/>
          <w:sz w:val="24"/>
          <w:szCs w:val="24"/>
        </w:rPr>
        <w:t xml:space="preserve"> ребенка</w:t>
      </w:r>
      <w:r>
        <w:rPr>
          <w:color w:val="000000"/>
          <w:sz w:val="24"/>
          <w:szCs w:val="24"/>
        </w:rPr>
        <w:t xml:space="preserve"> (детей)</w:t>
      </w:r>
      <w:r w:rsidR="00983418" w:rsidRPr="00983418">
        <w:rPr>
          <w:color w:val="000000"/>
          <w:sz w:val="24"/>
          <w:szCs w:val="24"/>
        </w:rPr>
        <w:t xml:space="preserve"> у родителей (одного из них) или у других лиц, на попечении которых он находится, при непосредственной угрозе жизни ребенка или его здоровью, незамедлительно уведомл</w:t>
      </w:r>
      <w:r>
        <w:rPr>
          <w:color w:val="000000"/>
          <w:sz w:val="24"/>
          <w:szCs w:val="24"/>
        </w:rPr>
        <w:t>яет</w:t>
      </w:r>
      <w:r w:rsidR="00983418" w:rsidRPr="00983418">
        <w:rPr>
          <w:color w:val="000000"/>
          <w:sz w:val="24"/>
          <w:szCs w:val="24"/>
        </w:rPr>
        <w:t xml:space="preserve"> об этом прокурора и обеспеч</w:t>
      </w:r>
      <w:r>
        <w:rPr>
          <w:color w:val="000000"/>
          <w:sz w:val="24"/>
          <w:szCs w:val="24"/>
        </w:rPr>
        <w:t>ивает</w:t>
      </w:r>
      <w:r w:rsidR="00983418" w:rsidRPr="00983418">
        <w:rPr>
          <w:color w:val="000000"/>
          <w:sz w:val="24"/>
          <w:szCs w:val="24"/>
        </w:rPr>
        <w:t xml:space="preserve"> временно</w:t>
      </w:r>
      <w:r>
        <w:rPr>
          <w:color w:val="000000"/>
          <w:sz w:val="24"/>
          <w:szCs w:val="24"/>
        </w:rPr>
        <w:t>е</w:t>
      </w:r>
      <w:r w:rsidR="00983418" w:rsidRPr="00983418">
        <w:rPr>
          <w:color w:val="000000"/>
          <w:sz w:val="24"/>
          <w:szCs w:val="24"/>
        </w:rPr>
        <w:t xml:space="preserve"> устройств</w:t>
      </w:r>
      <w:r>
        <w:rPr>
          <w:color w:val="000000"/>
          <w:sz w:val="24"/>
          <w:szCs w:val="24"/>
        </w:rPr>
        <w:t>о</w:t>
      </w:r>
      <w:r w:rsidR="00983418" w:rsidRPr="00983418">
        <w:rPr>
          <w:color w:val="000000"/>
          <w:sz w:val="24"/>
          <w:szCs w:val="24"/>
        </w:rPr>
        <w:t xml:space="preserve"> ребенка;</w:t>
      </w:r>
    </w:p>
    <w:p w:rsidR="00983418" w:rsidRPr="00983418" w:rsidRDefault="00877CC9" w:rsidP="00325CB6">
      <w:pPr>
        <w:ind w:firstLine="709"/>
        <w:rPr>
          <w:color w:val="000000"/>
          <w:sz w:val="24"/>
          <w:szCs w:val="24"/>
        </w:rPr>
      </w:pPr>
      <w:r>
        <w:rPr>
          <w:color w:val="000000"/>
          <w:sz w:val="24"/>
          <w:szCs w:val="24"/>
        </w:rPr>
        <w:t xml:space="preserve">3.32. </w:t>
      </w:r>
      <w:r w:rsidR="00983418" w:rsidRPr="00983418">
        <w:rPr>
          <w:color w:val="000000"/>
          <w:sz w:val="24"/>
          <w:szCs w:val="24"/>
        </w:rPr>
        <w:t>назнач</w:t>
      </w:r>
      <w:r>
        <w:rPr>
          <w:color w:val="000000"/>
          <w:sz w:val="24"/>
          <w:szCs w:val="24"/>
        </w:rPr>
        <w:t>ает</w:t>
      </w:r>
      <w:r w:rsidR="00983418" w:rsidRPr="00983418">
        <w:rPr>
          <w:color w:val="000000"/>
          <w:sz w:val="24"/>
          <w:szCs w:val="24"/>
        </w:rPr>
        <w:t xml:space="preserve"> представителя для защиты прав и интересов детей при наличии противоречий между интересами родителей и детей;</w:t>
      </w:r>
    </w:p>
    <w:p w:rsidR="00983418" w:rsidRPr="00983418" w:rsidRDefault="00877CC9" w:rsidP="00325CB6">
      <w:pPr>
        <w:ind w:firstLine="709"/>
        <w:rPr>
          <w:color w:val="000000"/>
          <w:sz w:val="24"/>
          <w:szCs w:val="24"/>
        </w:rPr>
      </w:pPr>
      <w:r>
        <w:rPr>
          <w:color w:val="000000"/>
          <w:sz w:val="24"/>
          <w:szCs w:val="24"/>
        </w:rPr>
        <w:t xml:space="preserve">3.33. </w:t>
      </w:r>
      <w:r w:rsidR="00983418" w:rsidRPr="00983418">
        <w:rPr>
          <w:color w:val="000000"/>
          <w:sz w:val="24"/>
          <w:szCs w:val="24"/>
        </w:rPr>
        <w:t>да</w:t>
      </w:r>
      <w:r>
        <w:rPr>
          <w:color w:val="000000"/>
          <w:sz w:val="24"/>
          <w:szCs w:val="24"/>
        </w:rPr>
        <w:t>ет</w:t>
      </w:r>
      <w:r w:rsidR="00983418" w:rsidRPr="00983418">
        <w:rPr>
          <w:color w:val="000000"/>
          <w:sz w:val="24"/>
          <w:szCs w:val="24"/>
        </w:rPr>
        <w:t xml:space="preserve"> рекомендаци</w:t>
      </w:r>
      <w:r>
        <w:rPr>
          <w:color w:val="000000"/>
          <w:sz w:val="24"/>
          <w:szCs w:val="24"/>
        </w:rPr>
        <w:t>и</w:t>
      </w:r>
      <w:r w:rsidR="00983418" w:rsidRPr="00983418">
        <w:rPr>
          <w:color w:val="000000"/>
          <w:sz w:val="24"/>
          <w:szCs w:val="24"/>
        </w:rPr>
        <w:t xml:space="preserve"> о способе разрешения разногласий между родителями ребенка по вопросам его воспитания и образования по обращению родителей (одного из них);</w:t>
      </w:r>
    </w:p>
    <w:p w:rsidR="00983418" w:rsidRPr="00983418" w:rsidRDefault="00877CC9" w:rsidP="00325CB6">
      <w:pPr>
        <w:ind w:firstLine="709"/>
        <w:rPr>
          <w:color w:val="000000"/>
          <w:sz w:val="24"/>
          <w:szCs w:val="24"/>
        </w:rPr>
      </w:pPr>
      <w:r>
        <w:rPr>
          <w:color w:val="000000"/>
          <w:sz w:val="24"/>
          <w:szCs w:val="24"/>
        </w:rPr>
        <w:t xml:space="preserve">3.34. </w:t>
      </w:r>
      <w:r w:rsidR="00983418" w:rsidRPr="00983418">
        <w:rPr>
          <w:color w:val="000000"/>
          <w:sz w:val="24"/>
          <w:szCs w:val="24"/>
        </w:rPr>
        <w:t>реш</w:t>
      </w:r>
      <w:r w:rsidR="004F27B4">
        <w:rPr>
          <w:color w:val="000000"/>
          <w:sz w:val="24"/>
          <w:szCs w:val="24"/>
        </w:rPr>
        <w:t>ает</w:t>
      </w:r>
      <w:r w:rsidR="00983418" w:rsidRPr="00983418">
        <w:rPr>
          <w:color w:val="000000"/>
          <w:sz w:val="24"/>
          <w:szCs w:val="24"/>
        </w:rPr>
        <w:t xml:space="preserve"> вопрос</w:t>
      </w:r>
      <w:r w:rsidR="004F27B4">
        <w:rPr>
          <w:color w:val="000000"/>
          <w:sz w:val="24"/>
          <w:szCs w:val="24"/>
        </w:rPr>
        <w:t>ы</w:t>
      </w:r>
      <w:r w:rsidR="00983418" w:rsidRPr="00983418">
        <w:rPr>
          <w:color w:val="000000"/>
          <w:sz w:val="24"/>
          <w:szCs w:val="24"/>
        </w:rPr>
        <w:t xml:space="preserve"> присвоения или изменения имени и (или) фамилии ребенка в случаях, предусмотренных действующим законодательством;</w:t>
      </w:r>
    </w:p>
    <w:p w:rsidR="00983418" w:rsidRPr="00983418" w:rsidRDefault="004F27B4" w:rsidP="00325CB6">
      <w:pPr>
        <w:ind w:firstLine="709"/>
        <w:rPr>
          <w:color w:val="000000"/>
          <w:sz w:val="24"/>
          <w:szCs w:val="24"/>
        </w:rPr>
      </w:pPr>
      <w:r>
        <w:rPr>
          <w:color w:val="000000"/>
          <w:sz w:val="24"/>
          <w:szCs w:val="24"/>
        </w:rPr>
        <w:lastRenderedPageBreak/>
        <w:t xml:space="preserve">3.35. </w:t>
      </w:r>
      <w:r w:rsidR="00983418" w:rsidRPr="00983418">
        <w:rPr>
          <w:color w:val="000000"/>
          <w:sz w:val="24"/>
          <w:szCs w:val="24"/>
        </w:rPr>
        <w:t>да</w:t>
      </w:r>
      <w:r>
        <w:rPr>
          <w:color w:val="000000"/>
          <w:sz w:val="24"/>
          <w:szCs w:val="24"/>
        </w:rPr>
        <w:t>ет</w:t>
      </w:r>
      <w:r w:rsidR="00983418" w:rsidRPr="00983418">
        <w:rPr>
          <w:color w:val="000000"/>
          <w:sz w:val="24"/>
          <w:szCs w:val="24"/>
        </w:rPr>
        <w:t xml:space="preserve"> согласи</w:t>
      </w:r>
      <w:r>
        <w:rPr>
          <w:color w:val="000000"/>
          <w:sz w:val="24"/>
          <w:szCs w:val="24"/>
        </w:rPr>
        <w:t>е</w:t>
      </w:r>
      <w:r w:rsidR="00983418" w:rsidRPr="00983418">
        <w:rPr>
          <w:color w:val="000000"/>
          <w:sz w:val="24"/>
          <w:szCs w:val="24"/>
        </w:rPr>
        <w:t xml:space="preserve"> на добровольное установление отцовства лица, не состоящего в браке с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w:t>
      </w:r>
    </w:p>
    <w:p w:rsidR="00983418" w:rsidRPr="00983418" w:rsidRDefault="004F27B4" w:rsidP="00325CB6">
      <w:pPr>
        <w:ind w:firstLine="709"/>
        <w:rPr>
          <w:color w:val="000000"/>
          <w:sz w:val="24"/>
          <w:szCs w:val="24"/>
        </w:rPr>
      </w:pPr>
      <w:r>
        <w:rPr>
          <w:color w:val="000000"/>
          <w:sz w:val="24"/>
          <w:szCs w:val="24"/>
        </w:rPr>
        <w:t xml:space="preserve">3.36. </w:t>
      </w:r>
      <w:r w:rsidR="00983418" w:rsidRPr="00983418">
        <w:rPr>
          <w:color w:val="000000"/>
          <w:sz w:val="24"/>
          <w:szCs w:val="24"/>
        </w:rPr>
        <w:t>да</w:t>
      </w:r>
      <w:r>
        <w:rPr>
          <w:color w:val="000000"/>
          <w:sz w:val="24"/>
          <w:szCs w:val="24"/>
        </w:rPr>
        <w:t>ет</w:t>
      </w:r>
      <w:r w:rsidR="00983418" w:rsidRPr="00983418">
        <w:rPr>
          <w:color w:val="000000"/>
          <w:sz w:val="24"/>
          <w:szCs w:val="24"/>
        </w:rPr>
        <w:t xml:space="preserve"> согласи</w:t>
      </w:r>
      <w:r>
        <w:rPr>
          <w:color w:val="000000"/>
          <w:sz w:val="24"/>
          <w:szCs w:val="24"/>
        </w:rPr>
        <w:t>е</w:t>
      </w:r>
      <w:r w:rsidR="00983418" w:rsidRPr="00983418">
        <w:rPr>
          <w:color w:val="000000"/>
          <w:sz w:val="24"/>
          <w:szCs w:val="24"/>
        </w:rPr>
        <w:t xml:space="preserve"> на контакты с ребенком родителей, ограниченных в родительских правах;</w:t>
      </w:r>
    </w:p>
    <w:p w:rsidR="00983418" w:rsidRPr="00983418" w:rsidRDefault="004F27B4" w:rsidP="00325CB6">
      <w:pPr>
        <w:ind w:firstLine="709"/>
        <w:rPr>
          <w:color w:val="000000"/>
          <w:sz w:val="24"/>
          <w:szCs w:val="24"/>
        </w:rPr>
      </w:pPr>
      <w:r>
        <w:rPr>
          <w:color w:val="000000"/>
          <w:sz w:val="24"/>
          <w:szCs w:val="24"/>
        </w:rPr>
        <w:t xml:space="preserve">3.37. </w:t>
      </w:r>
      <w:r w:rsidR="00983418" w:rsidRPr="00983418">
        <w:rPr>
          <w:color w:val="000000"/>
          <w:sz w:val="24"/>
          <w:szCs w:val="24"/>
        </w:rPr>
        <w:t>в случае отказа родителей (одного из них) от предоставления близким родственникам ребенка возможности общаться с ним обязыва</w:t>
      </w:r>
      <w:r>
        <w:rPr>
          <w:color w:val="000000"/>
          <w:sz w:val="24"/>
          <w:szCs w:val="24"/>
        </w:rPr>
        <w:t>ет</w:t>
      </w:r>
      <w:r w:rsidR="00983418" w:rsidRPr="00983418">
        <w:rPr>
          <w:color w:val="000000"/>
          <w:sz w:val="24"/>
          <w:szCs w:val="24"/>
        </w:rPr>
        <w:t xml:space="preserve"> родителей (одного из них) не препятствовать этому общению;</w:t>
      </w:r>
    </w:p>
    <w:p w:rsidR="00983418" w:rsidRPr="00983418" w:rsidRDefault="004F27B4" w:rsidP="00325CB6">
      <w:pPr>
        <w:ind w:firstLine="709"/>
        <w:rPr>
          <w:color w:val="000000"/>
          <w:sz w:val="24"/>
          <w:szCs w:val="24"/>
        </w:rPr>
      </w:pPr>
      <w:r>
        <w:rPr>
          <w:color w:val="000000"/>
          <w:sz w:val="24"/>
          <w:szCs w:val="24"/>
        </w:rPr>
        <w:t xml:space="preserve">3.38. </w:t>
      </w:r>
      <w:r w:rsidR="00983418" w:rsidRPr="00983418">
        <w:rPr>
          <w:color w:val="000000"/>
          <w:sz w:val="24"/>
          <w:szCs w:val="24"/>
        </w:rPr>
        <w:t>принятие мер по защите жилищных прав несовершеннолетних в соответствии с действующим законодательством;</w:t>
      </w:r>
    </w:p>
    <w:p w:rsidR="00983418" w:rsidRPr="00983418" w:rsidRDefault="004F27B4" w:rsidP="00325CB6">
      <w:pPr>
        <w:ind w:firstLine="709"/>
        <w:rPr>
          <w:color w:val="000000"/>
          <w:sz w:val="24"/>
          <w:szCs w:val="24"/>
        </w:rPr>
      </w:pPr>
      <w:r>
        <w:rPr>
          <w:color w:val="000000"/>
          <w:sz w:val="24"/>
          <w:szCs w:val="24"/>
        </w:rPr>
        <w:t xml:space="preserve">3.39. </w:t>
      </w:r>
      <w:r w:rsidR="00983418" w:rsidRPr="00983418">
        <w:rPr>
          <w:color w:val="000000"/>
          <w:sz w:val="24"/>
          <w:szCs w:val="24"/>
        </w:rPr>
        <w:t>да</w:t>
      </w:r>
      <w:r>
        <w:rPr>
          <w:color w:val="000000"/>
          <w:sz w:val="24"/>
          <w:szCs w:val="24"/>
        </w:rPr>
        <w:t>ет</w:t>
      </w:r>
      <w:r w:rsidR="00983418" w:rsidRPr="00983418">
        <w:rPr>
          <w:color w:val="000000"/>
          <w:sz w:val="24"/>
          <w:szCs w:val="24"/>
        </w:rPr>
        <w:t xml:space="preserve"> согласи</w:t>
      </w:r>
      <w:r>
        <w:rPr>
          <w:color w:val="000000"/>
          <w:sz w:val="24"/>
          <w:szCs w:val="24"/>
        </w:rPr>
        <w:t>е</w:t>
      </w:r>
      <w:r w:rsidR="00983418" w:rsidRPr="00983418">
        <w:rPr>
          <w:color w:val="000000"/>
          <w:sz w:val="24"/>
          <w:szCs w:val="24"/>
        </w:rPr>
        <w:t xml:space="preserve"> на снятие детей-сирот и детей, оставшихся без попечения родителей, с регистрационного учета по месту жительства или по месту пребывания;</w:t>
      </w:r>
    </w:p>
    <w:p w:rsidR="00983418" w:rsidRPr="00983418" w:rsidRDefault="004F27B4" w:rsidP="00325CB6">
      <w:pPr>
        <w:ind w:firstLine="709"/>
        <w:rPr>
          <w:color w:val="000000"/>
          <w:sz w:val="24"/>
          <w:szCs w:val="24"/>
        </w:rPr>
      </w:pPr>
      <w:r>
        <w:rPr>
          <w:color w:val="000000"/>
          <w:sz w:val="24"/>
          <w:szCs w:val="24"/>
        </w:rPr>
        <w:t>3.40. согласовывает</w:t>
      </w:r>
      <w:r w:rsidR="00983418" w:rsidRPr="00983418">
        <w:rPr>
          <w:color w:val="000000"/>
          <w:sz w:val="24"/>
          <w:szCs w:val="24"/>
        </w:rPr>
        <w:t xml:space="preserve"> направлени</w:t>
      </w:r>
      <w:r>
        <w:rPr>
          <w:color w:val="000000"/>
          <w:sz w:val="24"/>
          <w:szCs w:val="24"/>
        </w:rPr>
        <w:t>я</w:t>
      </w:r>
      <w:r w:rsidR="00983418" w:rsidRPr="00983418">
        <w:rPr>
          <w:color w:val="000000"/>
          <w:sz w:val="24"/>
          <w:szCs w:val="24"/>
        </w:rPr>
        <w:t xml:space="preserve"> районных (городских) военных комиссариатов о зачислении детей-сирот и детей, оставшихся без попечения родителей, мужского пола в возрасте от четырнадцати до шестнадцати лет, являющихся гражданами Российской Федерации, в качестве воспитанников в воинские части;</w:t>
      </w:r>
    </w:p>
    <w:p w:rsidR="00983418" w:rsidRPr="00983418" w:rsidRDefault="004F27B4" w:rsidP="00325CB6">
      <w:pPr>
        <w:ind w:firstLine="709"/>
        <w:rPr>
          <w:color w:val="000000"/>
          <w:sz w:val="24"/>
          <w:szCs w:val="24"/>
        </w:rPr>
      </w:pPr>
      <w:r>
        <w:rPr>
          <w:color w:val="000000"/>
          <w:sz w:val="24"/>
          <w:szCs w:val="24"/>
        </w:rPr>
        <w:t xml:space="preserve">3.41. </w:t>
      </w:r>
      <w:r w:rsidR="00983418" w:rsidRPr="00983418">
        <w:rPr>
          <w:color w:val="000000"/>
          <w:sz w:val="24"/>
          <w:szCs w:val="24"/>
        </w:rPr>
        <w:t>прин</w:t>
      </w:r>
      <w:r>
        <w:rPr>
          <w:color w:val="000000"/>
          <w:sz w:val="24"/>
          <w:szCs w:val="24"/>
        </w:rPr>
        <w:t>имает</w:t>
      </w:r>
      <w:r w:rsidR="00983418" w:rsidRPr="00983418">
        <w:rPr>
          <w:color w:val="000000"/>
          <w:sz w:val="24"/>
          <w:szCs w:val="24"/>
        </w:rPr>
        <w:t xml:space="preserve"> решени</w:t>
      </w:r>
      <w:r>
        <w:rPr>
          <w:color w:val="000000"/>
          <w:sz w:val="24"/>
          <w:szCs w:val="24"/>
        </w:rPr>
        <w:t>е</w:t>
      </w:r>
      <w:r w:rsidR="00983418" w:rsidRPr="00983418">
        <w:rPr>
          <w:color w:val="000000"/>
          <w:sz w:val="24"/>
          <w:szCs w:val="24"/>
        </w:rPr>
        <w:t xml:space="preserve"> о согласии на социальное обслуживание лиц, не достигших четырнадцатилетнего возраста, при временном отсутствии законных представителей;</w:t>
      </w:r>
    </w:p>
    <w:p w:rsidR="00983418" w:rsidRPr="00983418" w:rsidRDefault="004F27B4" w:rsidP="00325CB6">
      <w:pPr>
        <w:ind w:firstLine="709"/>
        <w:rPr>
          <w:color w:val="000000"/>
          <w:sz w:val="24"/>
          <w:szCs w:val="24"/>
        </w:rPr>
      </w:pPr>
      <w:r>
        <w:rPr>
          <w:color w:val="000000"/>
          <w:sz w:val="24"/>
          <w:szCs w:val="24"/>
        </w:rPr>
        <w:t>3.42. дает</w:t>
      </w:r>
      <w:r w:rsidR="00983418" w:rsidRPr="00983418">
        <w:rPr>
          <w:color w:val="000000"/>
          <w:sz w:val="24"/>
          <w:szCs w:val="24"/>
        </w:rPr>
        <w:t xml:space="preserve"> в установленном порядке согласи</w:t>
      </w:r>
      <w:r>
        <w:rPr>
          <w:color w:val="000000"/>
          <w:sz w:val="24"/>
          <w:szCs w:val="24"/>
        </w:rPr>
        <w:t>е</w:t>
      </w:r>
      <w:r w:rsidR="00983418" w:rsidRPr="00983418">
        <w:rPr>
          <w:color w:val="000000"/>
          <w:sz w:val="24"/>
          <w:szCs w:val="24"/>
        </w:rPr>
        <w:t xml:space="preserve"> на перевод детей-сирот и детей, оставшихся без попечения родителей, из одного образовательного учреждения в другое либо на изменение формы обучения до получения ими общего образования, а также на исключение таких лиц из любого образовательного учреждения;</w:t>
      </w:r>
    </w:p>
    <w:p w:rsidR="00983418" w:rsidRPr="00983418" w:rsidRDefault="004F27B4" w:rsidP="00325CB6">
      <w:pPr>
        <w:ind w:firstLine="709"/>
        <w:rPr>
          <w:color w:val="000000"/>
          <w:sz w:val="24"/>
          <w:szCs w:val="24"/>
        </w:rPr>
      </w:pPr>
      <w:proofErr w:type="gramStart"/>
      <w:r>
        <w:rPr>
          <w:color w:val="000000"/>
          <w:sz w:val="24"/>
          <w:szCs w:val="24"/>
        </w:rPr>
        <w:t xml:space="preserve">3.43. </w:t>
      </w:r>
      <w:r w:rsidR="00983418" w:rsidRPr="00983418">
        <w:rPr>
          <w:color w:val="000000"/>
          <w:sz w:val="24"/>
          <w:szCs w:val="24"/>
        </w:rPr>
        <w:t>да</w:t>
      </w:r>
      <w:r>
        <w:rPr>
          <w:color w:val="000000"/>
          <w:sz w:val="24"/>
          <w:szCs w:val="24"/>
        </w:rPr>
        <w:t>ет</w:t>
      </w:r>
      <w:r w:rsidR="00983418" w:rsidRPr="00983418">
        <w:rPr>
          <w:color w:val="000000"/>
          <w:sz w:val="24"/>
          <w:szCs w:val="24"/>
        </w:rPr>
        <w:t xml:space="preserve"> согласи</w:t>
      </w:r>
      <w:r>
        <w:rPr>
          <w:color w:val="000000"/>
          <w:sz w:val="24"/>
          <w:szCs w:val="24"/>
        </w:rPr>
        <w:t>е</w:t>
      </w:r>
      <w:r w:rsidR="00983418" w:rsidRPr="00983418">
        <w:rPr>
          <w:color w:val="000000"/>
          <w:sz w:val="24"/>
          <w:szCs w:val="24"/>
        </w:rPr>
        <w:t xml:space="preserve"> на заключение трудового договора с обучающимся, достигшим возраста четырнадцати лет, для выполнения в свободное от учебы время легкого труда, не причиняющего вреда его здоровью и не нарушающего процесса обучения, с согласия одного из родителей (попечителя);</w:t>
      </w:r>
      <w:proofErr w:type="gramEnd"/>
    </w:p>
    <w:p w:rsidR="00983418" w:rsidRPr="00983418" w:rsidRDefault="004F27B4" w:rsidP="00325CB6">
      <w:pPr>
        <w:ind w:firstLine="709"/>
        <w:rPr>
          <w:color w:val="000000"/>
          <w:sz w:val="24"/>
          <w:szCs w:val="24"/>
        </w:rPr>
      </w:pPr>
      <w:r>
        <w:rPr>
          <w:color w:val="000000"/>
          <w:sz w:val="24"/>
          <w:szCs w:val="24"/>
        </w:rPr>
        <w:t>3.44. дает</w:t>
      </w:r>
      <w:r w:rsidR="00983418" w:rsidRPr="00983418">
        <w:rPr>
          <w:color w:val="000000"/>
          <w:sz w:val="24"/>
          <w:szCs w:val="24"/>
        </w:rPr>
        <w:t xml:space="preserve"> разрешени</w:t>
      </w:r>
      <w:r>
        <w:rPr>
          <w:color w:val="000000"/>
          <w:sz w:val="24"/>
          <w:szCs w:val="24"/>
        </w:rPr>
        <w:t>е</w:t>
      </w:r>
      <w:r w:rsidR="00983418" w:rsidRPr="00983418">
        <w:rPr>
          <w:color w:val="000000"/>
          <w:sz w:val="24"/>
          <w:szCs w:val="24"/>
        </w:rPr>
        <w:t xml:space="preserve"> на заключение трудового договора с лицами, не достигшими возраста четырнадцати лет, для участия в создании </w:t>
      </w:r>
      <w:proofErr w:type="gramStart"/>
      <w:r w:rsidR="00983418" w:rsidRPr="00983418">
        <w:rPr>
          <w:color w:val="000000"/>
          <w:sz w:val="24"/>
          <w:szCs w:val="24"/>
        </w:rPr>
        <w:t>и(</w:t>
      </w:r>
      <w:proofErr w:type="gramEnd"/>
      <w:r w:rsidR="00983418" w:rsidRPr="00983418">
        <w:rPr>
          <w:color w:val="000000"/>
          <w:sz w:val="24"/>
          <w:szCs w:val="24"/>
        </w:rPr>
        <w:t>или) исполнении (экспонировании) произведений без ущерба здоровью и нравственному развитию в организациях кинематографии, театрах, театральных и концертных организациях,  цирках с согласия одного из родителей (опекуна);</w:t>
      </w:r>
    </w:p>
    <w:p w:rsidR="00983418" w:rsidRPr="00983418" w:rsidRDefault="004F27B4" w:rsidP="00325CB6">
      <w:pPr>
        <w:ind w:firstLine="709"/>
        <w:rPr>
          <w:color w:val="000000"/>
          <w:sz w:val="24"/>
          <w:szCs w:val="24"/>
        </w:rPr>
      </w:pPr>
      <w:r>
        <w:rPr>
          <w:color w:val="000000"/>
          <w:sz w:val="24"/>
          <w:szCs w:val="24"/>
        </w:rPr>
        <w:t xml:space="preserve">3.45. </w:t>
      </w:r>
      <w:r w:rsidR="00983418" w:rsidRPr="00983418">
        <w:rPr>
          <w:color w:val="000000"/>
          <w:sz w:val="24"/>
          <w:szCs w:val="24"/>
        </w:rPr>
        <w:t>осуществл</w:t>
      </w:r>
      <w:r>
        <w:rPr>
          <w:color w:val="000000"/>
          <w:sz w:val="24"/>
          <w:szCs w:val="24"/>
        </w:rPr>
        <w:t>яет</w:t>
      </w:r>
      <w:r w:rsidR="00983418" w:rsidRPr="00983418">
        <w:rPr>
          <w:color w:val="000000"/>
          <w:sz w:val="24"/>
          <w:szCs w:val="24"/>
        </w:rPr>
        <w:t xml:space="preserve"> охран</w:t>
      </w:r>
      <w:r>
        <w:rPr>
          <w:color w:val="000000"/>
          <w:sz w:val="24"/>
          <w:szCs w:val="24"/>
        </w:rPr>
        <w:t>у</w:t>
      </w:r>
      <w:r w:rsidR="00983418" w:rsidRPr="00983418">
        <w:rPr>
          <w:color w:val="000000"/>
          <w:sz w:val="24"/>
          <w:szCs w:val="24"/>
        </w:rPr>
        <w:t xml:space="preserve"> имущественных прав и интересов несовершеннолетних наследников, в том числе из числа детей-сирот и детей, оставшихся без попечения родителей, при разделе наследственного имущества в порядке, установленном действующим законодательством;</w:t>
      </w:r>
    </w:p>
    <w:p w:rsidR="00983418" w:rsidRPr="00983418" w:rsidRDefault="004F27B4" w:rsidP="00325CB6">
      <w:pPr>
        <w:ind w:firstLine="709"/>
        <w:rPr>
          <w:color w:val="000000"/>
          <w:sz w:val="24"/>
          <w:szCs w:val="24"/>
        </w:rPr>
      </w:pPr>
      <w:r>
        <w:rPr>
          <w:color w:val="000000"/>
          <w:sz w:val="24"/>
          <w:szCs w:val="24"/>
        </w:rPr>
        <w:t xml:space="preserve">3.46. </w:t>
      </w:r>
      <w:r w:rsidR="00983418" w:rsidRPr="00983418">
        <w:rPr>
          <w:color w:val="000000"/>
          <w:sz w:val="24"/>
          <w:szCs w:val="24"/>
        </w:rPr>
        <w:t>прин</w:t>
      </w:r>
      <w:r>
        <w:rPr>
          <w:color w:val="000000"/>
          <w:sz w:val="24"/>
          <w:szCs w:val="24"/>
        </w:rPr>
        <w:t>имает</w:t>
      </w:r>
      <w:r w:rsidR="00983418" w:rsidRPr="00983418">
        <w:rPr>
          <w:color w:val="000000"/>
          <w:sz w:val="24"/>
          <w:szCs w:val="24"/>
        </w:rPr>
        <w:t xml:space="preserve"> мер</w:t>
      </w:r>
      <w:r>
        <w:rPr>
          <w:color w:val="000000"/>
          <w:sz w:val="24"/>
          <w:szCs w:val="24"/>
        </w:rPr>
        <w:t>ы</w:t>
      </w:r>
      <w:r w:rsidR="00983418" w:rsidRPr="00983418">
        <w:rPr>
          <w:color w:val="000000"/>
          <w:sz w:val="24"/>
          <w:szCs w:val="24"/>
        </w:rPr>
        <w:t xml:space="preserve"> для охраны имущественных прав несовершеннолетних из числа детей-сирот и детей, оставшихся без попечения родителей, помещаемых в психоневрологические учреждения для социального обеспечения;</w:t>
      </w:r>
    </w:p>
    <w:p w:rsidR="00983418" w:rsidRPr="00983418" w:rsidRDefault="004F27B4" w:rsidP="00325CB6">
      <w:pPr>
        <w:ind w:firstLine="709"/>
        <w:rPr>
          <w:color w:val="000000"/>
          <w:sz w:val="24"/>
          <w:szCs w:val="24"/>
        </w:rPr>
      </w:pPr>
      <w:r>
        <w:rPr>
          <w:color w:val="000000"/>
          <w:sz w:val="24"/>
          <w:szCs w:val="24"/>
        </w:rPr>
        <w:t xml:space="preserve">3.47. </w:t>
      </w:r>
      <w:r w:rsidR="00983418" w:rsidRPr="00983418">
        <w:rPr>
          <w:color w:val="000000"/>
          <w:sz w:val="24"/>
          <w:szCs w:val="24"/>
        </w:rPr>
        <w:t>участ</w:t>
      </w:r>
      <w:r>
        <w:rPr>
          <w:color w:val="000000"/>
          <w:sz w:val="24"/>
          <w:szCs w:val="24"/>
        </w:rPr>
        <w:t>вует</w:t>
      </w:r>
      <w:r w:rsidR="00983418" w:rsidRPr="00983418">
        <w:rPr>
          <w:color w:val="000000"/>
          <w:sz w:val="24"/>
          <w:szCs w:val="24"/>
        </w:rPr>
        <w:t xml:space="preserve"> в проведении индивидуальной профилактической работы с несовершеннолетними, если они являются детьми-сиротами и детьми, оставшимися без попечения родителей;</w:t>
      </w:r>
    </w:p>
    <w:p w:rsidR="00983418" w:rsidRPr="00983418" w:rsidRDefault="004F27B4" w:rsidP="00325CB6">
      <w:pPr>
        <w:ind w:firstLine="709"/>
        <w:rPr>
          <w:color w:val="000000"/>
          <w:sz w:val="24"/>
          <w:szCs w:val="24"/>
        </w:rPr>
      </w:pPr>
      <w:r>
        <w:rPr>
          <w:color w:val="000000"/>
          <w:sz w:val="24"/>
          <w:szCs w:val="24"/>
        </w:rPr>
        <w:t xml:space="preserve">3.48. </w:t>
      </w:r>
      <w:r w:rsidR="00983418" w:rsidRPr="00983418">
        <w:rPr>
          <w:color w:val="000000"/>
          <w:sz w:val="24"/>
          <w:szCs w:val="24"/>
        </w:rPr>
        <w:t>участ</w:t>
      </w:r>
      <w:r>
        <w:rPr>
          <w:color w:val="000000"/>
          <w:sz w:val="24"/>
          <w:szCs w:val="24"/>
        </w:rPr>
        <w:t xml:space="preserve">вует </w:t>
      </w:r>
      <w:r w:rsidR="00983418" w:rsidRPr="00983418">
        <w:rPr>
          <w:color w:val="000000"/>
          <w:sz w:val="24"/>
          <w:szCs w:val="24"/>
        </w:rPr>
        <w:t>в про</w:t>
      </w:r>
      <w:r w:rsidR="00CB0EBF">
        <w:rPr>
          <w:color w:val="000000"/>
          <w:sz w:val="24"/>
          <w:szCs w:val="24"/>
        </w:rPr>
        <w:t>филактике социального сиротства;</w:t>
      </w:r>
    </w:p>
    <w:p w:rsidR="00983418" w:rsidRPr="00983418" w:rsidRDefault="00CB0EBF" w:rsidP="00325CB6">
      <w:pPr>
        <w:ind w:firstLine="709"/>
        <w:rPr>
          <w:color w:val="000000"/>
          <w:sz w:val="24"/>
          <w:szCs w:val="24"/>
        </w:rPr>
      </w:pPr>
      <w:r>
        <w:rPr>
          <w:color w:val="000000"/>
          <w:sz w:val="24"/>
          <w:szCs w:val="24"/>
        </w:rPr>
        <w:t>3.49. в</w:t>
      </w:r>
      <w:r w:rsidR="00983418" w:rsidRPr="00983418">
        <w:rPr>
          <w:color w:val="000000"/>
          <w:sz w:val="24"/>
          <w:szCs w:val="24"/>
        </w:rPr>
        <w:t>ыпла</w:t>
      </w:r>
      <w:r>
        <w:rPr>
          <w:color w:val="000000"/>
          <w:sz w:val="24"/>
          <w:szCs w:val="24"/>
        </w:rPr>
        <w:t>чивает</w:t>
      </w:r>
      <w:r w:rsidR="00983418" w:rsidRPr="00983418">
        <w:rPr>
          <w:color w:val="000000"/>
          <w:sz w:val="24"/>
          <w:szCs w:val="24"/>
        </w:rPr>
        <w:t xml:space="preserve"> денежны</w:t>
      </w:r>
      <w:r>
        <w:rPr>
          <w:color w:val="000000"/>
          <w:sz w:val="24"/>
          <w:szCs w:val="24"/>
        </w:rPr>
        <w:t>е</w:t>
      </w:r>
      <w:r w:rsidR="00983418" w:rsidRPr="00983418">
        <w:rPr>
          <w:color w:val="000000"/>
          <w:sz w:val="24"/>
          <w:szCs w:val="24"/>
        </w:rPr>
        <w:t xml:space="preserve"> средств</w:t>
      </w:r>
      <w:r>
        <w:rPr>
          <w:color w:val="000000"/>
          <w:sz w:val="24"/>
          <w:szCs w:val="24"/>
        </w:rPr>
        <w:t>а</w:t>
      </w:r>
      <w:r w:rsidR="00983418" w:rsidRPr="00983418">
        <w:rPr>
          <w:color w:val="000000"/>
          <w:sz w:val="24"/>
          <w:szCs w:val="24"/>
        </w:rPr>
        <w:t xml:space="preserve"> на содержание детей-сирот и детей, оставшихся без попечения родителей, в семьях опекунов (попечителей) и приемных семьях в порядке и размере, установленных законодательством Российской Федерации и законода</w:t>
      </w:r>
      <w:r>
        <w:rPr>
          <w:color w:val="000000"/>
          <w:sz w:val="24"/>
          <w:szCs w:val="24"/>
        </w:rPr>
        <w:t>тельством Ленинградской области;</w:t>
      </w:r>
    </w:p>
    <w:p w:rsidR="00983418" w:rsidRPr="00983418" w:rsidRDefault="00CB0EBF" w:rsidP="00325CB6">
      <w:pPr>
        <w:ind w:firstLine="709"/>
        <w:rPr>
          <w:color w:val="000000"/>
          <w:sz w:val="24"/>
          <w:szCs w:val="24"/>
        </w:rPr>
      </w:pPr>
      <w:proofErr w:type="gramStart"/>
      <w:r>
        <w:rPr>
          <w:color w:val="000000"/>
          <w:sz w:val="24"/>
          <w:szCs w:val="24"/>
        </w:rPr>
        <w:t>3.50. о</w:t>
      </w:r>
      <w:r w:rsidR="00983418" w:rsidRPr="00983418">
        <w:rPr>
          <w:color w:val="000000"/>
          <w:sz w:val="24"/>
          <w:szCs w:val="24"/>
        </w:rPr>
        <w:t>беспеч</w:t>
      </w:r>
      <w:r>
        <w:rPr>
          <w:color w:val="000000"/>
          <w:sz w:val="24"/>
          <w:szCs w:val="24"/>
        </w:rPr>
        <w:t>ивает</w:t>
      </w:r>
      <w:r w:rsidR="00983418" w:rsidRPr="00983418">
        <w:rPr>
          <w:color w:val="000000"/>
          <w:sz w:val="24"/>
          <w:szCs w:val="24"/>
        </w:rPr>
        <w:t xml:space="preserve"> бесплатн</w:t>
      </w:r>
      <w:r>
        <w:rPr>
          <w:color w:val="000000"/>
          <w:sz w:val="24"/>
          <w:szCs w:val="24"/>
        </w:rPr>
        <w:t>ый</w:t>
      </w:r>
      <w:r w:rsidR="00983418" w:rsidRPr="00983418">
        <w:rPr>
          <w:color w:val="000000"/>
          <w:sz w:val="24"/>
          <w:szCs w:val="24"/>
        </w:rPr>
        <w:t xml:space="preserve"> проезд детей-сирот и детей, оставшихся без попечения родителей, обучающихся в муниципальных образовательных учреждениях </w:t>
      </w:r>
      <w:proofErr w:type="spellStart"/>
      <w:r>
        <w:rPr>
          <w:color w:val="000000"/>
          <w:sz w:val="24"/>
          <w:szCs w:val="24"/>
        </w:rPr>
        <w:t>Лужского</w:t>
      </w:r>
      <w:proofErr w:type="spellEnd"/>
      <w:r w:rsidR="00983418" w:rsidRPr="00983418">
        <w:rPr>
          <w:color w:val="000000"/>
          <w:sz w:val="24"/>
          <w:szCs w:val="24"/>
        </w:rPr>
        <w:t xml:space="preserve"> муниципального района Ленинградской области, на городском, пригородном (в сельской местности – на внутрирайонном) транспорте (кроме такси), а также бесплатн</w:t>
      </w:r>
      <w:r>
        <w:rPr>
          <w:color w:val="000000"/>
          <w:sz w:val="24"/>
          <w:szCs w:val="24"/>
        </w:rPr>
        <w:t>ый</w:t>
      </w:r>
      <w:r w:rsidR="00983418" w:rsidRPr="00983418">
        <w:rPr>
          <w:color w:val="000000"/>
          <w:sz w:val="24"/>
          <w:szCs w:val="24"/>
        </w:rPr>
        <w:t xml:space="preserve"> </w:t>
      </w:r>
      <w:r w:rsidR="00983418" w:rsidRPr="00983418">
        <w:rPr>
          <w:color w:val="000000"/>
          <w:sz w:val="24"/>
          <w:szCs w:val="24"/>
        </w:rPr>
        <w:lastRenderedPageBreak/>
        <w:t>проезд один раз в год к месту жительства и обратно к месту учебы</w:t>
      </w:r>
      <w:r>
        <w:rPr>
          <w:color w:val="000000"/>
          <w:sz w:val="24"/>
          <w:szCs w:val="24"/>
        </w:rPr>
        <w:t>, из средств субвенций, предоставляемых из бюджета Ленинградской области на эти цели;</w:t>
      </w:r>
      <w:proofErr w:type="gramEnd"/>
    </w:p>
    <w:p w:rsidR="00983418" w:rsidRPr="00983418" w:rsidRDefault="00CB0EBF" w:rsidP="00325CB6">
      <w:pPr>
        <w:ind w:firstLine="709"/>
        <w:rPr>
          <w:color w:val="000000"/>
          <w:sz w:val="24"/>
          <w:szCs w:val="24"/>
        </w:rPr>
      </w:pPr>
      <w:proofErr w:type="gramStart"/>
      <w:r>
        <w:rPr>
          <w:color w:val="000000"/>
          <w:sz w:val="24"/>
          <w:szCs w:val="24"/>
        </w:rPr>
        <w:t>3.51. п</w:t>
      </w:r>
      <w:r w:rsidR="00983418" w:rsidRPr="00983418">
        <w:rPr>
          <w:color w:val="000000"/>
          <w:sz w:val="24"/>
          <w:szCs w:val="24"/>
        </w:rPr>
        <w:t>рин</w:t>
      </w:r>
      <w:r>
        <w:rPr>
          <w:color w:val="000000"/>
          <w:sz w:val="24"/>
          <w:szCs w:val="24"/>
        </w:rPr>
        <w:t>имает</w:t>
      </w:r>
      <w:r w:rsidR="00983418" w:rsidRPr="00983418">
        <w:rPr>
          <w:color w:val="000000"/>
          <w:sz w:val="24"/>
          <w:szCs w:val="24"/>
        </w:rPr>
        <w:t xml:space="preserve"> решения об освобождении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w:t>
      </w:r>
      <w:proofErr w:type="gramEnd"/>
      <w:r w:rsidR="00983418" w:rsidRPr="00983418">
        <w:rPr>
          <w:color w:val="000000"/>
          <w:sz w:val="24"/>
          <w:szCs w:val="24"/>
        </w:rPr>
        <w:t xml:space="preserve"> (попечителей), в приемных семьях, в случае если в жилом помещении не проживают другие члены семьи:</w:t>
      </w:r>
    </w:p>
    <w:p w:rsidR="00983418" w:rsidRPr="00983418" w:rsidRDefault="00CB0EBF" w:rsidP="00983418">
      <w:pPr>
        <w:ind w:firstLine="709"/>
        <w:rPr>
          <w:color w:val="000000"/>
          <w:sz w:val="24"/>
          <w:szCs w:val="24"/>
        </w:rPr>
      </w:pPr>
      <w:r>
        <w:rPr>
          <w:color w:val="000000"/>
          <w:sz w:val="24"/>
          <w:szCs w:val="24"/>
        </w:rPr>
        <w:t xml:space="preserve">а) </w:t>
      </w:r>
      <w:r w:rsidR="00983418" w:rsidRPr="00983418">
        <w:rPr>
          <w:color w:val="000000"/>
          <w:sz w:val="24"/>
          <w:szCs w:val="24"/>
        </w:rPr>
        <w:t>от платы за пользование жилым помещением (плата за наем);</w:t>
      </w:r>
    </w:p>
    <w:p w:rsidR="00983418" w:rsidRPr="00983418" w:rsidRDefault="00CB0EBF" w:rsidP="00983418">
      <w:pPr>
        <w:ind w:firstLine="709"/>
        <w:rPr>
          <w:color w:val="000000"/>
          <w:sz w:val="24"/>
          <w:szCs w:val="24"/>
        </w:rPr>
      </w:pPr>
      <w:r>
        <w:rPr>
          <w:color w:val="000000"/>
          <w:sz w:val="24"/>
          <w:szCs w:val="24"/>
        </w:rPr>
        <w:t xml:space="preserve">б) </w:t>
      </w:r>
      <w:r w:rsidR="00983418" w:rsidRPr="00983418">
        <w:rPr>
          <w:color w:val="000000"/>
          <w:sz w:val="24"/>
          <w:szCs w:val="24"/>
        </w:rPr>
        <w:t>от платы за содержание и ремонт жилого помещения, включающей в себя плату за услуги и работы по управлению многоквартирным домом, содержанию, текущему ремонту общего имущества в многоквартирном доме;</w:t>
      </w:r>
    </w:p>
    <w:p w:rsidR="00983418" w:rsidRPr="00983418" w:rsidRDefault="00CB0EBF" w:rsidP="00983418">
      <w:pPr>
        <w:ind w:firstLine="709"/>
        <w:rPr>
          <w:color w:val="000000"/>
          <w:sz w:val="24"/>
          <w:szCs w:val="24"/>
        </w:rPr>
      </w:pPr>
      <w:r>
        <w:rPr>
          <w:color w:val="000000"/>
          <w:sz w:val="24"/>
          <w:szCs w:val="24"/>
        </w:rPr>
        <w:t xml:space="preserve">в) </w:t>
      </w:r>
      <w:r w:rsidR="00983418" w:rsidRPr="00983418">
        <w:rPr>
          <w:color w:val="000000"/>
          <w:sz w:val="24"/>
          <w:szCs w:val="24"/>
        </w:rPr>
        <w:t>от платы за коммунальные услуги;</w:t>
      </w:r>
    </w:p>
    <w:p w:rsidR="00942182" w:rsidRDefault="00CB0EBF" w:rsidP="00942182">
      <w:pPr>
        <w:ind w:firstLine="709"/>
        <w:rPr>
          <w:color w:val="000000"/>
          <w:sz w:val="24"/>
          <w:szCs w:val="24"/>
        </w:rPr>
      </w:pPr>
      <w:r>
        <w:rPr>
          <w:color w:val="000000"/>
          <w:sz w:val="24"/>
          <w:szCs w:val="24"/>
        </w:rPr>
        <w:t xml:space="preserve">г) </w:t>
      </w:r>
      <w:r w:rsidR="00983418" w:rsidRPr="00983418">
        <w:rPr>
          <w:color w:val="000000"/>
          <w:sz w:val="24"/>
          <w:szCs w:val="24"/>
        </w:rPr>
        <w:t>от оплаты за определение технического состояния и оценку стоимости жилого помещения в случ</w:t>
      </w:r>
      <w:r>
        <w:rPr>
          <w:color w:val="000000"/>
          <w:sz w:val="24"/>
          <w:szCs w:val="24"/>
        </w:rPr>
        <w:t>ае передачи его в собственность;</w:t>
      </w:r>
    </w:p>
    <w:p w:rsidR="00CB0EBF" w:rsidRPr="00983418" w:rsidRDefault="00CB0EBF" w:rsidP="00983418">
      <w:pPr>
        <w:ind w:firstLine="709"/>
        <w:rPr>
          <w:color w:val="000000"/>
          <w:sz w:val="24"/>
          <w:szCs w:val="24"/>
        </w:rPr>
      </w:pPr>
      <w:r>
        <w:rPr>
          <w:color w:val="000000"/>
          <w:sz w:val="24"/>
          <w:szCs w:val="24"/>
        </w:rPr>
        <w:t xml:space="preserve">3.52. ведет список детей-сирот,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в </w:t>
      </w:r>
      <w:proofErr w:type="spellStart"/>
      <w:r>
        <w:rPr>
          <w:color w:val="000000"/>
          <w:sz w:val="24"/>
          <w:szCs w:val="24"/>
        </w:rPr>
        <w:t>Лужском</w:t>
      </w:r>
      <w:proofErr w:type="spellEnd"/>
      <w:r>
        <w:rPr>
          <w:color w:val="000000"/>
          <w:sz w:val="24"/>
          <w:szCs w:val="24"/>
        </w:rPr>
        <w:t xml:space="preserve"> муниципальном районе;</w:t>
      </w:r>
    </w:p>
    <w:p w:rsidR="00983418" w:rsidRDefault="00B67F12" w:rsidP="00983418">
      <w:pPr>
        <w:ind w:firstLine="709"/>
        <w:rPr>
          <w:color w:val="000000"/>
          <w:sz w:val="24"/>
          <w:szCs w:val="24"/>
        </w:rPr>
      </w:pPr>
      <w:r>
        <w:rPr>
          <w:color w:val="000000"/>
          <w:sz w:val="24"/>
          <w:szCs w:val="24"/>
        </w:rPr>
        <w:t>3.53. организует а</w:t>
      </w:r>
      <w:r w:rsidR="00983418" w:rsidRPr="00983418">
        <w:rPr>
          <w:color w:val="000000"/>
          <w:sz w:val="24"/>
          <w:szCs w:val="24"/>
        </w:rPr>
        <w:t>ренд</w:t>
      </w:r>
      <w:r>
        <w:rPr>
          <w:color w:val="000000"/>
          <w:sz w:val="24"/>
          <w:szCs w:val="24"/>
        </w:rPr>
        <w:t>у</w:t>
      </w:r>
      <w:r w:rsidR="00983418" w:rsidRPr="00983418">
        <w:rPr>
          <w:color w:val="000000"/>
          <w:sz w:val="24"/>
          <w:szCs w:val="24"/>
        </w:rPr>
        <w:t xml:space="preserve"> жилых помещений для детей-сирот и детей, оставшихся без попечения родителей, и лиц из числа детей-сирот и детей, оставшихся без попечения родителей, на период до об</w:t>
      </w:r>
      <w:r w:rsidR="00D5406C">
        <w:rPr>
          <w:color w:val="000000"/>
          <w:sz w:val="24"/>
          <w:szCs w:val="24"/>
        </w:rPr>
        <w:t>еспечения их жилыми помещениями;</w:t>
      </w:r>
    </w:p>
    <w:p w:rsidR="00D5406C" w:rsidRPr="00983418" w:rsidRDefault="00D5406C" w:rsidP="00983418">
      <w:pPr>
        <w:ind w:firstLine="709"/>
        <w:rPr>
          <w:color w:val="000000"/>
          <w:sz w:val="24"/>
          <w:szCs w:val="24"/>
        </w:rPr>
      </w:pPr>
      <w:proofErr w:type="gramStart"/>
      <w:r>
        <w:rPr>
          <w:color w:val="000000"/>
          <w:sz w:val="24"/>
          <w:szCs w:val="24"/>
        </w:rPr>
        <w:t>3.54. ведет учет</w:t>
      </w:r>
      <w:r w:rsidR="0048264B">
        <w:rPr>
          <w:color w:val="000000"/>
          <w:sz w:val="24"/>
          <w:szCs w:val="24"/>
        </w:rPr>
        <w:t xml:space="preserve"> (список)</w:t>
      </w:r>
      <w:r>
        <w:rPr>
          <w:color w:val="000000"/>
          <w:sz w:val="24"/>
          <w:szCs w:val="24"/>
        </w:rPr>
        <w:t xml:space="preserve"> детей-сирот, детей, оставшихся без попечения родителей и лиц</w:t>
      </w:r>
      <w:r w:rsidRPr="00D5406C">
        <w:rPr>
          <w:color w:val="000000"/>
          <w:sz w:val="24"/>
          <w:szCs w:val="24"/>
        </w:rPr>
        <w:t xml:space="preserve"> </w:t>
      </w:r>
      <w:r>
        <w:rPr>
          <w:color w:val="000000"/>
          <w:sz w:val="24"/>
          <w:szCs w:val="24"/>
        </w:rPr>
        <w:t>из числа детей-сирот и детей, оставшихся без попечения родителей, у которых жилые помещения, находящиеся в их собственности или предоставленные им по договору социального найма, признаны в порядке, установленном Правительством Ленинградской области, нуждающимися в ремонте, при заселении в них</w:t>
      </w:r>
      <w:r w:rsidR="0048264B">
        <w:rPr>
          <w:color w:val="000000"/>
          <w:sz w:val="24"/>
          <w:szCs w:val="24"/>
        </w:rPr>
        <w:t xml:space="preserve"> граждан указанной категории по окончании пребывания в государственных и негосударственных</w:t>
      </w:r>
      <w:proofErr w:type="gramEnd"/>
      <w:r w:rsidR="0048264B">
        <w:rPr>
          <w:color w:val="000000"/>
          <w:sz w:val="24"/>
          <w:szCs w:val="24"/>
        </w:rPr>
        <w:t xml:space="preserve"> </w:t>
      </w:r>
      <w:proofErr w:type="gramStart"/>
      <w:r w:rsidR="0048264B">
        <w:rPr>
          <w:color w:val="000000"/>
          <w:sz w:val="24"/>
          <w:szCs w:val="24"/>
        </w:rPr>
        <w:t>учреждениях</w:t>
      </w:r>
      <w:proofErr w:type="gramEnd"/>
      <w:r w:rsidR="0048264B">
        <w:rPr>
          <w:color w:val="000000"/>
          <w:sz w:val="24"/>
          <w:szCs w:val="24"/>
        </w:rPr>
        <w:t xml:space="preserve"> Ленинградской области для детей-сирот и детей, оставшихся без попечения родителей, или нахождения на воспитании в семье;</w:t>
      </w:r>
    </w:p>
    <w:p w:rsidR="00983418" w:rsidRPr="00983418" w:rsidRDefault="00D5406C" w:rsidP="00983418">
      <w:pPr>
        <w:ind w:firstLine="709"/>
        <w:rPr>
          <w:color w:val="000000"/>
          <w:sz w:val="24"/>
          <w:szCs w:val="24"/>
        </w:rPr>
      </w:pPr>
      <w:r>
        <w:rPr>
          <w:color w:val="000000"/>
          <w:sz w:val="24"/>
          <w:szCs w:val="24"/>
        </w:rPr>
        <w:t>3.54. о</w:t>
      </w:r>
      <w:r w:rsidR="00983418" w:rsidRPr="00983418">
        <w:rPr>
          <w:color w:val="000000"/>
          <w:sz w:val="24"/>
          <w:szCs w:val="24"/>
        </w:rPr>
        <w:t>рганиз</w:t>
      </w:r>
      <w:r>
        <w:rPr>
          <w:color w:val="000000"/>
          <w:sz w:val="24"/>
          <w:szCs w:val="24"/>
        </w:rPr>
        <w:t>ует</w:t>
      </w:r>
      <w:r w:rsidR="00983418" w:rsidRPr="00983418">
        <w:rPr>
          <w:color w:val="000000"/>
          <w:sz w:val="24"/>
          <w:szCs w:val="24"/>
        </w:rPr>
        <w:t xml:space="preserve"> выплат</w:t>
      </w:r>
      <w:r>
        <w:rPr>
          <w:color w:val="000000"/>
          <w:sz w:val="24"/>
          <w:szCs w:val="24"/>
        </w:rPr>
        <w:t>у</w:t>
      </w:r>
      <w:r w:rsidR="00983418" w:rsidRPr="00983418">
        <w:rPr>
          <w:color w:val="000000"/>
          <w:sz w:val="24"/>
          <w:szCs w:val="24"/>
        </w:rPr>
        <w:t xml:space="preserve"> вознаграждения, пр</w:t>
      </w:r>
      <w:r>
        <w:rPr>
          <w:color w:val="000000"/>
          <w:sz w:val="24"/>
          <w:szCs w:val="24"/>
        </w:rPr>
        <w:t>ичитающегося приемным родителям;</w:t>
      </w:r>
    </w:p>
    <w:p w:rsidR="00983418" w:rsidRDefault="00D5406C" w:rsidP="00983418">
      <w:pPr>
        <w:ind w:firstLine="709"/>
        <w:rPr>
          <w:color w:val="000000"/>
          <w:sz w:val="24"/>
          <w:szCs w:val="24"/>
        </w:rPr>
      </w:pPr>
      <w:r>
        <w:rPr>
          <w:color w:val="000000"/>
          <w:sz w:val="24"/>
          <w:szCs w:val="24"/>
        </w:rPr>
        <w:t>3.55. о</w:t>
      </w:r>
      <w:r w:rsidR="00983418" w:rsidRPr="00983418">
        <w:rPr>
          <w:color w:val="000000"/>
          <w:sz w:val="24"/>
          <w:szCs w:val="24"/>
        </w:rPr>
        <w:t>рганиз</w:t>
      </w:r>
      <w:r>
        <w:rPr>
          <w:color w:val="000000"/>
          <w:sz w:val="24"/>
          <w:szCs w:val="24"/>
        </w:rPr>
        <w:t>ует</w:t>
      </w:r>
      <w:r w:rsidR="00983418" w:rsidRPr="00983418">
        <w:rPr>
          <w:color w:val="000000"/>
          <w:sz w:val="24"/>
          <w:szCs w:val="24"/>
        </w:rPr>
        <w:t xml:space="preserve"> выплат</w:t>
      </w:r>
      <w:r>
        <w:rPr>
          <w:color w:val="000000"/>
          <w:sz w:val="24"/>
          <w:szCs w:val="24"/>
        </w:rPr>
        <w:t>у</w:t>
      </w:r>
      <w:r w:rsidR="00983418" w:rsidRPr="00983418">
        <w:rPr>
          <w:color w:val="000000"/>
          <w:sz w:val="24"/>
          <w:szCs w:val="24"/>
        </w:rPr>
        <w:t xml:space="preserve"> единовременного пособия при передаче ребенка на воспитание в семью (усыновлении (удочерении), установлении опеки (попечительства), передаче на воспитание в приемную семью детей, оста</w:t>
      </w:r>
      <w:r w:rsidR="00942182">
        <w:rPr>
          <w:color w:val="000000"/>
          <w:sz w:val="24"/>
          <w:szCs w:val="24"/>
        </w:rPr>
        <w:t>вшихся без попечения родителей);</w:t>
      </w:r>
    </w:p>
    <w:p w:rsidR="00942182" w:rsidRDefault="00942182" w:rsidP="00983418">
      <w:pPr>
        <w:ind w:firstLine="709"/>
        <w:rPr>
          <w:color w:val="000000"/>
          <w:sz w:val="24"/>
          <w:szCs w:val="24"/>
        </w:rPr>
      </w:pPr>
      <w:proofErr w:type="gramStart"/>
      <w:r>
        <w:rPr>
          <w:color w:val="000000"/>
          <w:sz w:val="24"/>
          <w:szCs w:val="24"/>
        </w:rPr>
        <w:t>3.56. формирует личные дела детей-сирот и детей, оставшихся без попечения родителей, лиц из числа детей-сирот и детей, оставшихся без попечения родителей, совершеннолетних лиц, которые по состоянию здоровья не могут самостоятельно осуществлять свои права и выполнять свои обязанности и нуждаются в установлении над ними опеки или попечительства, совершеннолетних лиц, признанных в установленном законом порядке недееспособными</w:t>
      </w:r>
      <w:r w:rsidR="003C71C4">
        <w:rPr>
          <w:color w:val="000000"/>
          <w:sz w:val="24"/>
          <w:szCs w:val="24"/>
        </w:rPr>
        <w:t>, обеспечивает хранение личных дел</w:t>
      </w:r>
      <w:r w:rsidR="007A29D4">
        <w:rPr>
          <w:color w:val="000000"/>
          <w:sz w:val="24"/>
          <w:szCs w:val="24"/>
        </w:rPr>
        <w:t>;</w:t>
      </w:r>
      <w:proofErr w:type="gramEnd"/>
    </w:p>
    <w:p w:rsidR="007A29D4" w:rsidRDefault="007A29D4" w:rsidP="00983418">
      <w:pPr>
        <w:ind w:firstLine="709"/>
        <w:rPr>
          <w:color w:val="000000"/>
          <w:sz w:val="24"/>
          <w:szCs w:val="24"/>
        </w:rPr>
      </w:pPr>
      <w:r>
        <w:rPr>
          <w:color w:val="000000"/>
          <w:sz w:val="24"/>
          <w:szCs w:val="24"/>
        </w:rPr>
        <w:t>3.57. выдает справки по запросам организаций и граждан в отношении детей-сирот и детей, оставшихся без попечения родителей, лиц из их числа, совершеннолетних лиц, нуждающихся в установлении над ними опеки или попечительства, лиц, признанных в установленном законом порядке недееспособными или ограниченно дееспособными;</w:t>
      </w:r>
    </w:p>
    <w:p w:rsidR="007A29D4" w:rsidRDefault="007A29D4" w:rsidP="00983418">
      <w:pPr>
        <w:ind w:firstLine="709"/>
        <w:rPr>
          <w:color w:val="000000"/>
          <w:sz w:val="24"/>
          <w:szCs w:val="24"/>
        </w:rPr>
      </w:pPr>
      <w:r>
        <w:rPr>
          <w:color w:val="000000"/>
          <w:sz w:val="24"/>
          <w:szCs w:val="24"/>
        </w:rPr>
        <w:t>3.58. осуществляет взаимодействие с организациями независимо от их организационно-правовых форм и форм собственности по вопросам оп</w:t>
      </w:r>
      <w:r w:rsidR="00F90941">
        <w:rPr>
          <w:color w:val="000000"/>
          <w:sz w:val="24"/>
          <w:szCs w:val="24"/>
        </w:rPr>
        <w:t>еки и попечительства;</w:t>
      </w:r>
    </w:p>
    <w:p w:rsidR="00F90941" w:rsidRPr="00983418" w:rsidRDefault="00F90941" w:rsidP="00983418">
      <w:pPr>
        <w:ind w:firstLine="709"/>
        <w:rPr>
          <w:color w:val="000000"/>
          <w:sz w:val="24"/>
          <w:szCs w:val="24"/>
        </w:rPr>
      </w:pPr>
      <w:r>
        <w:rPr>
          <w:color w:val="000000"/>
          <w:sz w:val="24"/>
          <w:szCs w:val="24"/>
        </w:rPr>
        <w:t>3.59. выполняет другие обязанности, предусмотренные законодательством Российской Федерации и законодательством Ленинградской области</w:t>
      </w:r>
      <w:r w:rsidR="0007218F">
        <w:rPr>
          <w:color w:val="000000"/>
          <w:sz w:val="24"/>
          <w:szCs w:val="24"/>
        </w:rPr>
        <w:t>, при осуществлении переданных отдельных государственных полномочий.</w:t>
      </w:r>
    </w:p>
    <w:p w:rsidR="001D2909" w:rsidRPr="00983418" w:rsidRDefault="001D2909" w:rsidP="001D2909">
      <w:pPr>
        <w:shd w:val="clear" w:color="auto" w:fill="FFFFFF"/>
        <w:ind w:firstLine="709"/>
        <w:jc w:val="center"/>
        <w:rPr>
          <w:b/>
          <w:bCs/>
          <w:spacing w:val="-2"/>
          <w:sz w:val="24"/>
          <w:szCs w:val="24"/>
        </w:rPr>
      </w:pPr>
    </w:p>
    <w:p w:rsidR="001D2909" w:rsidRPr="00733F56" w:rsidRDefault="001D2909" w:rsidP="001D2909">
      <w:pPr>
        <w:shd w:val="clear" w:color="auto" w:fill="FFFFFF"/>
        <w:ind w:firstLine="709"/>
        <w:jc w:val="center"/>
        <w:rPr>
          <w:sz w:val="24"/>
          <w:szCs w:val="24"/>
        </w:rPr>
      </w:pPr>
      <w:r w:rsidRPr="00411221">
        <w:rPr>
          <w:b/>
          <w:bCs/>
          <w:spacing w:val="-2"/>
          <w:sz w:val="24"/>
          <w:szCs w:val="24"/>
        </w:rPr>
        <w:lastRenderedPageBreak/>
        <w:t>4</w:t>
      </w:r>
      <w:r w:rsidRPr="00733F56">
        <w:rPr>
          <w:b/>
          <w:bCs/>
          <w:spacing w:val="-2"/>
          <w:sz w:val="24"/>
          <w:szCs w:val="24"/>
        </w:rPr>
        <w:t>. Права</w:t>
      </w:r>
      <w:r>
        <w:rPr>
          <w:b/>
          <w:bCs/>
          <w:spacing w:val="-2"/>
          <w:sz w:val="24"/>
          <w:szCs w:val="24"/>
        </w:rPr>
        <w:t xml:space="preserve"> сектора</w:t>
      </w:r>
    </w:p>
    <w:p w:rsidR="001D2909" w:rsidRDefault="001D2909" w:rsidP="001D2909">
      <w:pPr>
        <w:shd w:val="clear" w:color="auto" w:fill="FFFFFF"/>
        <w:ind w:firstLine="709"/>
        <w:rPr>
          <w:sz w:val="24"/>
          <w:szCs w:val="24"/>
        </w:rPr>
      </w:pPr>
      <w:r>
        <w:rPr>
          <w:sz w:val="24"/>
          <w:szCs w:val="24"/>
        </w:rPr>
        <w:t>В соответствии с задачами и основными функциями с</w:t>
      </w:r>
      <w:r w:rsidRPr="00733F56">
        <w:rPr>
          <w:sz w:val="24"/>
          <w:szCs w:val="24"/>
        </w:rPr>
        <w:t>ектор опеки и попечительства имеет право:</w:t>
      </w:r>
      <w:r>
        <w:rPr>
          <w:sz w:val="24"/>
          <w:szCs w:val="24"/>
        </w:rPr>
        <w:t xml:space="preserve"> </w:t>
      </w:r>
    </w:p>
    <w:p w:rsidR="001D2909" w:rsidRDefault="001D2909" w:rsidP="001D2909">
      <w:pPr>
        <w:shd w:val="clear" w:color="auto" w:fill="FFFFFF"/>
        <w:ind w:firstLine="709"/>
        <w:rPr>
          <w:sz w:val="24"/>
          <w:szCs w:val="24"/>
        </w:rPr>
      </w:pPr>
      <w:r>
        <w:rPr>
          <w:sz w:val="24"/>
          <w:szCs w:val="24"/>
        </w:rPr>
        <w:t xml:space="preserve">4.1. </w:t>
      </w:r>
      <w:r w:rsidRPr="00733F56">
        <w:rPr>
          <w:sz w:val="24"/>
          <w:szCs w:val="24"/>
        </w:rPr>
        <w:t>запрашивать и получать в установленном порядке от органов местного самоуправления, организаций</w:t>
      </w:r>
      <w:r>
        <w:rPr>
          <w:sz w:val="24"/>
          <w:szCs w:val="24"/>
        </w:rPr>
        <w:t>,</w:t>
      </w:r>
      <w:r w:rsidRPr="00733F56">
        <w:rPr>
          <w:sz w:val="24"/>
          <w:szCs w:val="24"/>
        </w:rPr>
        <w:t xml:space="preserve"> независимо от их организационно-</w:t>
      </w:r>
      <w:r w:rsidRPr="00733F56">
        <w:rPr>
          <w:spacing w:val="-1"/>
          <w:sz w:val="24"/>
          <w:szCs w:val="24"/>
        </w:rPr>
        <w:t>правовой формы</w:t>
      </w:r>
      <w:r>
        <w:rPr>
          <w:spacing w:val="-1"/>
          <w:sz w:val="24"/>
          <w:szCs w:val="24"/>
        </w:rPr>
        <w:t>,</w:t>
      </w:r>
      <w:r w:rsidRPr="00733F56">
        <w:rPr>
          <w:spacing w:val="-1"/>
          <w:sz w:val="24"/>
          <w:szCs w:val="24"/>
        </w:rPr>
        <w:t xml:space="preserve"> сведения, необходимые для принятия решений по вопросам, </w:t>
      </w:r>
      <w:r w:rsidRPr="00733F56">
        <w:rPr>
          <w:sz w:val="24"/>
          <w:szCs w:val="24"/>
        </w:rPr>
        <w:t>отнесенным к компетенции уполномоченного органа по опеке и попечительству;</w:t>
      </w:r>
      <w:r>
        <w:rPr>
          <w:sz w:val="24"/>
          <w:szCs w:val="24"/>
        </w:rPr>
        <w:t xml:space="preserve"> </w:t>
      </w:r>
    </w:p>
    <w:p w:rsidR="001D2909" w:rsidRDefault="001D2909" w:rsidP="001D2909">
      <w:pPr>
        <w:shd w:val="clear" w:color="auto" w:fill="FFFFFF"/>
        <w:ind w:firstLine="709"/>
        <w:rPr>
          <w:sz w:val="24"/>
          <w:szCs w:val="24"/>
        </w:rPr>
      </w:pPr>
      <w:r>
        <w:rPr>
          <w:sz w:val="24"/>
          <w:szCs w:val="24"/>
        </w:rPr>
        <w:t xml:space="preserve">4.2. </w:t>
      </w:r>
      <w:r w:rsidRPr="00733F56">
        <w:rPr>
          <w:spacing w:val="-1"/>
          <w:sz w:val="24"/>
          <w:szCs w:val="24"/>
        </w:rPr>
        <w:t xml:space="preserve">давать разъяснения по вопросам, отнесенным к компетенции </w:t>
      </w:r>
      <w:r w:rsidRPr="00733F56">
        <w:rPr>
          <w:sz w:val="24"/>
          <w:szCs w:val="24"/>
        </w:rPr>
        <w:t>уполномоченного органа по опеке и попечительству, рассматривать обращения, заявления и жалобы граждан по указанным вопросам и принимать по ним необходимые меры;</w:t>
      </w:r>
      <w:r>
        <w:rPr>
          <w:sz w:val="24"/>
          <w:szCs w:val="24"/>
        </w:rPr>
        <w:t xml:space="preserve"> </w:t>
      </w:r>
    </w:p>
    <w:p w:rsidR="001D2909" w:rsidRDefault="001D2909" w:rsidP="001D2909">
      <w:pPr>
        <w:shd w:val="clear" w:color="auto" w:fill="FFFFFF"/>
        <w:ind w:firstLine="709"/>
        <w:rPr>
          <w:sz w:val="24"/>
          <w:szCs w:val="24"/>
        </w:rPr>
      </w:pPr>
      <w:r>
        <w:rPr>
          <w:sz w:val="24"/>
          <w:szCs w:val="24"/>
        </w:rPr>
        <w:t xml:space="preserve">4.3. </w:t>
      </w:r>
      <w:r w:rsidRPr="00733F56">
        <w:rPr>
          <w:spacing w:val="-1"/>
          <w:sz w:val="24"/>
          <w:szCs w:val="24"/>
        </w:rPr>
        <w:t xml:space="preserve">вести переписку по вопросам, относящимся к компетенции </w:t>
      </w:r>
      <w:r w:rsidRPr="00733F56">
        <w:rPr>
          <w:sz w:val="24"/>
          <w:szCs w:val="24"/>
        </w:rPr>
        <w:t>сектора опеки и попечительства;</w:t>
      </w:r>
      <w:r>
        <w:rPr>
          <w:sz w:val="24"/>
          <w:szCs w:val="24"/>
        </w:rPr>
        <w:t xml:space="preserve"> </w:t>
      </w:r>
    </w:p>
    <w:p w:rsidR="001D2909" w:rsidRDefault="001D2909" w:rsidP="001D2909">
      <w:pPr>
        <w:shd w:val="clear" w:color="auto" w:fill="FFFFFF"/>
        <w:ind w:firstLine="709"/>
        <w:rPr>
          <w:sz w:val="24"/>
          <w:szCs w:val="24"/>
        </w:rPr>
      </w:pPr>
      <w:r>
        <w:rPr>
          <w:sz w:val="24"/>
          <w:szCs w:val="24"/>
        </w:rPr>
        <w:t xml:space="preserve">4.4. </w:t>
      </w:r>
      <w:r w:rsidRPr="00733F56">
        <w:rPr>
          <w:sz w:val="24"/>
          <w:szCs w:val="24"/>
        </w:rPr>
        <w:t xml:space="preserve">поручать выполнение отдельных работ для целей осуществления </w:t>
      </w:r>
      <w:r w:rsidRPr="00733F56">
        <w:rPr>
          <w:spacing w:val="-1"/>
          <w:sz w:val="24"/>
          <w:szCs w:val="24"/>
        </w:rPr>
        <w:t xml:space="preserve">опеки и попечительства в отношении несовершеннолетних образовательным </w:t>
      </w:r>
      <w:r w:rsidRPr="00733F56">
        <w:rPr>
          <w:sz w:val="24"/>
          <w:szCs w:val="24"/>
        </w:rPr>
        <w:t>учреждениям, учреждениям социальной защиты населения, учреждениям здравоохранения     и     другим     государственным, муниципальным</w:t>
      </w:r>
      <w:r>
        <w:rPr>
          <w:sz w:val="24"/>
          <w:szCs w:val="24"/>
        </w:rPr>
        <w:t xml:space="preserve"> </w:t>
      </w:r>
      <w:r w:rsidRPr="00733F56">
        <w:rPr>
          <w:sz w:val="24"/>
          <w:szCs w:val="24"/>
        </w:rPr>
        <w:t>и</w:t>
      </w:r>
      <w:r>
        <w:rPr>
          <w:sz w:val="24"/>
          <w:szCs w:val="24"/>
        </w:rPr>
        <w:t xml:space="preserve"> </w:t>
      </w:r>
      <w:r w:rsidRPr="00733F56">
        <w:rPr>
          <w:sz w:val="24"/>
          <w:szCs w:val="24"/>
        </w:rPr>
        <w:t xml:space="preserve">негосударственным учреждениям </w:t>
      </w:r>
      <w:r w:rsidR="00F90941">
        <w:rPr>
          <w:sz w:val="24"/>
          <w:szCs w:val="24"/>
        </w:rPr>
        <w:t xml:space="preserve">в порядке, установленном действующим законодательством, </w:t>
      </w:r>
      <w:r w:rsidRPr="00733F56">
        <w:rPr>
          <w:sz w:val="24"/>
          <w:szCs w:val="24"/>
        </w:rPr>
        <w:t xml:space="preserve">и осуществлять </w:t>
      </w:r>
      <w:proofErr w:type="gramStart"/>
      <w:r w:rsidRPr="00733F56">
        <w:rPr>
          <w:sz w:val="24"/>
          <w:szCs w:val="24"/>
        </w:rPr>
        <w:t>контроль за</w:t>
      </w:r>
      <w:proofErr w:type="gramEnd"/>
      <w:r w:rsidRPr="00733F56">
        <w:rPr>
          <w:sz w:val="24"/>
          <w:szCs w:val="24"/>
        </w:rPr>
        <w:t xml:space="preserve"> выполнением указанных работ этими учреждениями;</w:t>
      </w:r>
      <w:r>
        <w:rPr>
          <w:sz w:val="24"/>
          <w:szCs w:val="24"/>
        </w:rPr>
        <w:t xml:space="preserve"> </w:t>
      </w:r>
    </w:p>
    <w:p w:rsidR="001D2909" w:rsidRDefault="001D2909" w:rsidP="001D2909">
      <w:pPr>
        <w:shd w:val="clear" w:color="auto" w:fill="FFFFFF"/>
        <w:ind w:firstLine="709"/>
        <w:rPr>
          <w:sz w:val="24"/>
          <w:szCs w:val="24"/>
        </w:rPr>
      </w:pPr>
      <w:r>
        <w:rPr>
          <w:sz w:val="24"/>
          <w:szCs w:val="24"/>
        </w:rPr>
        <w:t xml:space="preserve">4.5. </w:t>
      </w:r>
      <w:r w:rsidRPr="00733F56">
        <w:rPr>
          <w:spacing w:val="-1"/>
          <w:sz w:val="24"/>
          <w:szCs w:val="24"/>
        </w:rPr>
        <w:t xml:space="preserve">вносить в установленном порядке предложения в органы местного </w:t>
      </w:r>
      <w:r w:rsidRPr="00733F56">
        <w:rPr>
          <w:sz w:val="24"/>
          <w:szCs w:val="24"/>
        </w:rPr>
        <w:t>самоуправления, организации по вопросам, связанным с организацией и осуществлением деятельности по опеке и попечительству в отношении несовершеннолетних;</w:t>
      </w:r>
      <w:r>
        <w:rPr>
          <w:sz w:val="24"/>
          <w:szCs w:val="24"/>
        </w:rPr>
        <w:t xml:space="preserve"> </w:t>
      </w:r>
    </w:p>
    <w:p w:rsidR="001D2909" w:rsidRDefault="001D2909" w:rsidP="001D2909">
      <w:pPr>
        <w:shd w:val="clear" w:color="auto" w:fill="FFFFFF"/>
        <w:ind w:firstLine="709"/>
        <w:rPr>
          <w:spacing w:val="-1"/>
          <w:sz w:val="24"/>
          <w:szCs w:val="24"/>
        </w:rPr>
      </w:pPr>
      <w:r>
        <w:rPr>
          <w:sz w:val="24"/>
          <w:szCs w:val="24"/>
        </w:rPr>
        <w:t xml:space="preserve">4.6. </w:t>
      </w:r>
      <w:r w:rsidRPr="00733F56">
        <w:rPr>
          <w:spacing w:val="-1"/>
          <w:sz w:val="24"/>
          <w:szCs w:val="24"/>
        </w:rPr>
        <w:t>осуществлять иные права в соответствии с законодательством</w:t>
      </w:r>
      <w:r>
        <w:rPr>
          <w:spacing w:val="-1"/>
          <w:sz w:val="24"/>
          <w:szCs w:val="24"/>
        </w:rPr>
        <w:t>;</w:t>
      </w:r>
      <w:r w:rsidRPr="00733F56">
        <w:rPr>
          <w:spacing w:val="-1"/>
          <w:sz w:val="24"/>
          <w:szCs w:val="24"/>
        </w:rPr>
        <w:t xml:space="preserve"> </w:t>
      </w:r>
    </w:p>
    <w:p w:rsidR="001D2909" w:rsidRDefault="001D2909" w:rsidP="001D2909">
      <w:pPr>
        <w:shd w:val="clear" w:color="auto" w:fill="FFFFFF"/>
        <w:ind w:firstLine="709"/>
        <w:jc w:val="center"/>
        <w:rPr>
          <w:b/>
          <w:bCs/>
          <w:spacing w:val="-1"/>
          <w:sz w:val="24"/>
          <w:szCs w:val="24"/>
        </w:rPr>
      </w:pPr>
    </w:p>
    <w:p w:rsidR="001D2909" w:rsidRPr="00733F56" w:rsidRDefault="001D2909" w:rsidP="001D2909">
      <w:pPr>
        <w:shd w:val="clear" w:color="auto" w:fill="FFFFFF"/>
        <w:ind w:firstLine="709"/>
        <w:jc w:val="center"/>
        <w:rPr>
          <w:sz w:val="24"/>
          <w:szCs w:val="24"/>
        </w:rPr>
      </w:pPr>
      <w:r w:rsidRPr="009417AD">
        <w:rPr>
          <w:b/>
          <w:bCs/>
          <w:spacing w:val="-1"/>
          <w:sz w:val="24"/>
          <w:szCs w:val="24"/>
        </w:rPr>
        <w:t>5</w:t>
      </w:r>
      <w:r w:rsidRPr="00733F56">
        <w:rPr>
          <w:b/>
          <w:bCs/>
          <w:spacing w:val="-1"/>
          <w:sz w:val="24"/>
          <w:szCs w:val="24"/>
        </w:rPr>
        <w:t xml:space="preserve">. Организация </w:t>
      </w:r>
      <w:r>
        <w:rPr>
          <w:b/>
          <w:bCs/>
          <w:spacing w:val="-1"/>
          <w:sz w:val="24"/>
          <w:szCs w:val="24"/>
        </w:rPr>
        <w:t>работы</w:t>
      </w:r>
    </w:p>
    <w:p w:rsidR="001D2909" w:rsidRDefault="001D2909" w:rsidP="001D2909">
      <w:pPr>
        <w:shd w:val="clear" w:color="auto" w:fill="FFFFFF"/>
        <w:ind w:firstLine="709"/>
        <w:rPr>
          <w:sz w:val="24"/>
          <w:szCs w:val="24"/>
        </w:rPr>
      </w:pPr>
      <w:r>
        <w:rPr>
          <w:sz w:val="24"/>
          <w:szCs w:val="24"/>
        </w:rPr>
        <w:t xml:space="preserve">5.1. Организация работы сектора опеки и попечительства осуществляется на основании действующего законодательства и настоящего </w:t>
      </w:r>
      <w:r w:rsidR="00192D90">
        <w:rPr>
          <w:sz w:val="24"/>
          <w:szCs w:val="24"/>
        </w:rPr>
        <w:t>П</w:t>
      </w:r>
      <w:r>
        <w:rPr>
          <w:sz w:val="24"/>
          <w:szCs w:val="24"/>
        </w:rPr>
        <w:t>оложения.</w:t>
      </w:r>
    </w:p>
    <w:p w:rsidR="001D2909" w:rsidRDefault="001D2909" w:rsidP="001D2909">
      <w:pPr>
        <w:shd w:val="clear" w:color="auto" w:fill="FFFFFF"/>
        <w:ind w:firstLine="709"/>
        <w:rPr>
          <w:sz w:val="24"/>
          <w:szCs w:val="24"/>
        </w:rPr>
      </w:pPr>
      <w:r>
        <w:rPr>
          <w:sz w:val="24"/>
          <w:szCs w:val="24"/>
        </w:rPr>
        <w:t xml:space="preserve">5.2. Назначение </w:t>
      </w:r>
      <w:r w:rsidR="00192D90">
        <w:rPr>
          <w:sz w:val="24"/>
          <w:szCs w:val="24"/>
        </w:rPr>
        <w:t>и</w:t>
      </w:r>
      <w:r>
        <w:rPr>
          <w:sz w:val="24"/>
          <w:szCs w:val="24"/>
        </w:rPr>
        <w:t xml:space="preserve"> освобождение от должности сотрудников сектора опеки и попечительства производится главой администрации по представлению председателя комитета образования в соответствии с требованиями трудового законодательства, законов Р</w:t>
      </w:r>
      <w:r w:rsidR="00192D90">
        <w:rPr>
          <w:sz w:val="24"/>
          <w:szCs w:val="24"/>
        </w:rPr>
        <w:t xml:space="preserve">оссийской </w:t>
      </w:r>
      <w:r>
        <w:rPr>
          <w:sz w:val="24"/>
          <w:szCs w:val="24"/>
        </w:rPr>
        <w:t>Ф</w:t>
      </w:r>
      <w:r w:rsidR="00192D90">
        <w:rPr>
          <w:sz w:val="24"/>
          <w:szCs w:val="24"/>
        </w:rPr>
        <w:t>едерации</w:t>
      </w:r>
      <w:r>
        <w:rPr>
          <w:sz w:val="24"/>
          <w:szCs w:val="24"/>
        </w:rPr>
        <w:t xml:space="preserve"> и Ленинградской области о муниципальной службе.</w:t>
      </w:r>
    </w:p>
    <w:p w:rsidR="001D2909" w:rsidRPr="00733F56" w:rsidRDefault="001D2909" w:rsidP="001D2909">
      <w:pPr>
        <w:shd w:val="clear" w:color="auto" w:fill="FFFFFF"/>
        <w:ind w:firstLine="709"/>
        <w:rPr>
          <w:sz w:val="24"/>
          <w:szCs w:val="24"/>
        </w:rPr>
      </w:pPr>
      <w:r>
        <w:rPr>
          <w:sz w:val="24"/>
          <w:szCs w:val="24"/>
        </w:rPr>
        <w:t>5.3. Руководство сектором опеки и попечительства осуществляет заведующий сектором.</w:t>
      </w:r>
    </w:p>
    <w:p w:rsidR="00192D90" w:rsidRDefault="001D2909" w:rsidP="001D2909">
      <w:pPr>
        <w:shd w:val="clear" w:color="auto" w:fill="FFFFFF"/>
        <w:ind w:firstLine="709"/>
        <w:rPr>
          <w:sz w:val="24"/>
          <w:szCs w:val="24"/>
        </w:rPr>
      </w:pPr>
      <w:r>
        <w:rPr>
          <w:sz w:val="24"/>
          <w:szCs w:val="24"/>
        </w:rPr>
        <w:t xml:space="preserve">5.4. Заведующий </w:t>
      </w:r>
      <w:r w:rsidRPr="00733F56">
        <w:rPr>
          <w:sz w:val="24"/>
          <w:szCs w:val="24"/>
        </w:rPr>
        <w:t>сектор</w:t>
      </w:r>
      <w:r>
        <w:rPr>
          <w:sz w:val="24"/>
          <w:szCs w:val="24"/>
        </w:rPr>
        <w:t>ом</w:t>
      </w:r>
      <w:r w:rsidRPr="00733F56">
        <w:rPr>
          <w:sz w:val="24"/>
          <w:szCs w:val="24"/>
        </w:rPr>
        <w:t xml:space="preserve"> опеки и попечительства</w:t>
      </w:r>
      <w:r w:rsidR="00192D90">
        <w:rPr>
          <w:sz w:val="24"/>
          <w:szCs w:val="24"/>
        </w:rPr>
        <w:t>:</w:t>
      </w:r>
    </w:p>
    <w:p w:rsidR="001D2909" w:rsidRPr="00733F56" w:rsidRDefault="00192D90" w:rsidP="001D2909">
      <w:pPr>
        <w:shd w:val="clear" w:color="auto" w:fill="FFFFFF"/>
        <w:ind w:firstLine="709"/>
        <w:rPr>
          <w:sz w:val="24"/>
          <w:szCs w:val="24"/>
        </w:rPr>
      </w:pPr>
      <w:r>
        <w:rPr>
          <w:sz w:val="24"/>
          <w:szCs w:val="24"/>
        </w:rPr>
        <w:t xml:space="preserve">- </w:t>
      </w:r>
      <w:r w:rsidR="001D2909" w:rsidRPr="00733F56">
        <w:rPr>
          <w:sz w:val="24"/>
          <w:szCs w:val="24"/>
        </w:rPr>
        <w:t xml:space="preserve">организует </w:t>
      </w:r>
      <w:r w:rsidR="001D2909" w:rsidRPr="00733F56">
        <w:rPr>
          <w:spacing w:val="-1"/>
          <w:sz w:val="24"/>
          <w:szCs w:val="24"/>
        </w:rPr>
        <w:t>деятельность сектора</w:t>
      </w:r>
      <w:r>
        <w:rPr>
          <w:spacing w:val="-1"/>
          <w:sz w:val="24"/>
          <w:szCs w:val="24"/>
        </w:rPr>
        <w:t>, распределяет обязанности между специалистами</w:t>
      </w:r>
      <w:r w:rsidR="001D2909" w:rsidRPr="00733F56">
        <w:rPr>
          <w:spacing w:val="-1"/>
          <w:sz w:val="24"/>
          <w:szCs w:val="24"/>
        </w:rPr>
        <w:t xml:space="preserve"> и несет персональную </w:t>
      </w:r>
      <w:r w:rsidR="001D2909" w:rsidRPr="00733F56">
        <w:rPr>
          <w:sz w:val="24"/>
          <w:szCs w:val="24"/>
        </w:rPr>
        <w:t>ответственность за выполнение</w:t>
      </w:r>
      <w:r>
        <w:rPr>
          <w:sz w:val="24"/>
          <w:szCs w:val="24"/>
        </w:rPr>
        <w:t xml:space="preserve"> возложенных на него полномочий;</w:t>
      </w:r>
    </w:p>
    <w:p w:rsidR="00192D90" w:rsidRDefault="00192D90" w:rsidP="00192D90">
      <w:pPr>
        <w:shd w:val="clear" w:color="auto" w:fill="FFFFFF"/>
        <w:ind w:firstLine="709"/>
        <w:rPr>
          <w:sz w:val="24"/>
          <w:szCs w:val="24"/>
        </w:rPr>
      </w:pPr>
      <w:r>
        <w:rPr>
          <w:sz w:val="24"/>
          <w:szCs w:val="24"/>
        </w:rPr>
        <w:t xml:space="preserve">- обращается к председателю комитета образования о  </w:t>
      </w:r>
      <w:r>
        <w:rPr>
          <w:spacing w:val="-1"/>
          <w:sz w:val="24"/>
          <w:szCs w:val="24"/>
        </w:rPr>
        <w:t>применении</w:t>
      </w:r>
      <w:r w:rsidRPr="00733F56">
        <w:rPr>
          <w:spacing w:val="-1"/>
          <w:sz w:val="24"/>
          <w:szCs w:val="24"/>
        </w:rPr>
        <w:t xml:space="preserve"> к </w:t>
      </w:r>
      <w:r>
        <w:rPr>
          <w:spacing w:val="-1"/>
          <w:sz w:val="24"/>
          <w:szCs w:val="24"/>
        </w:rPr>
        <w:t xml:space="preserve">специалистам </w:t>
      </w:r>
      <w:r w:rsidRPr="00733F56">
        <w:rPr>
          <w:spacing w:val="-1"/>
          <w:sz w:val="24"/>
          <w:szCs w:val="24"/>
        </w:rPr>
        <w:t>сектора</w:t>
      </w:r>
      <w:r>
        <w:rPr>
          <w:spacing w:val="-1"/>
          <w:sz w:val="24"/>
          <w:szCs w:val="24"/>
        </w:rPr>
        <w:t xml:space="preserve"> </w:t>
      </w:r>
      <w:r w:rsidRPr="00733F56">
        <w:rPr>
          <w:spacing w:val="-1"/>
          <w:sz w:val="24"/>
          <w:szCs w:val="24"/>
        </w:rPr>
        <w:t xml:space="preserve">опеки и попечительства </w:t>
      </w:r>
      <w:r w:rsidRPr="00733F56">
        <w:rPr>
          <w:sz w:val="24"/>
          <w:szCs w:val="24"/>
        </w:rPr>
        <w:t>мер поощрения и дисциплинарного взыскания;</w:t>
      </w:r>
      <w:r>
        <w:rPr>
          <w:sz w:val="24"/>
          <w:szCs w:val="24"/>
        </w:rPr>
        <w:t xml:space="preserve"> </w:t>
      </w:r>
    </w:p>
    <w:p w:rsidR="00192D90" w:rsidRDefault="00192D90" w:rsidP="00192D90">
      <w:pPr>
        <w:shd w:val="clear" w:color="auto" w:fill="FFFFFF"/>
        <w:ind w:firstLine="709"/>
        <w:rPr>
          <w:sz w:val="24"/>
          <w:szCs w:val="24"/>
        </w:rPr>
      </w:pPr>
      <w:r>
        <w:rPr>
          <w:sz w:val="24"/>
          <w:szCs w:val="24"/>
        </w:rPr>
        <w:t xml:space="preserve">- разрабатывает и направляет на утверждение </w:t>
      </w:r>
      <w:r w:rsidRPr="00733F56">
        <w:rPr>
          <w:sz w:val="24"/>
          <w:szCs w:val="24"/>
        </w:rPr>
        <w:t>должностны</w:t>
      </w:r>
      <w:r>
        <w:rPr>
          <w:sz w:val="24"/>
          <w:szCs w:val="24"/>
        </w:rPr>
        <w:t xml:space="preserve">е инструкции специалистов </w:t>
      </w:r>
      <w:r w:rsidRPr="00733F56">
        <w:rPr>
          <w:sz w:val="24"/>
          <w:szCs w:val="24"/>
        </w:rPr>
        <w:t>сектора опеки и попечительства;</w:t>
      </w:r>
      <w:r>
        <w:rPr>
          <w:sz w:val="24"/>
          <w:szCs w:val="24"/>
        </w:rPr>
        <w:t xml:space="preserve"> </w:t>
      </w:r>
    </w:p>
    <w:p w:rsidR="00192D90" w:rsidRDefault="00192D90" w:rsidP="00192D90">
      <w:pPr>
        <w:shd w:val="clear" w:color="auto" w:fill="FFFFFF"/>
        <w:ind w:firstLine="709"/>
        <w:rPr>
          <w:sz w:val="24"/>
          <w:szCs w:val="24"/>
        </w:rPr>
      </w:pPr>
      <w:r>
        <w:rPr>
          <w:sz w:val="24"/>
          <w:szCs w:val="24"/>
        </w:rPr>
        <w:t xml:space="preserve">- обеспечивает исполнение </w:t>
      </w:r>
      <w:r w:rsidRPr="00733F56">
        <w:rPr>
          <w:sz w:val="24"/>
          <w:szCs w:val="24"/>
        </w:rPr>
        <w:t>сектор</w:t>
      </w:r>
      <w:r>
        <w:rPr>
          <w:sz w:val="24"/>
          <w:szCs w:val="24"/>
        </w:rPr>
        <w:t>ом</w:t>
      </w:r>
      <w:r w:rsidRPr="00733F56">
        <w:rPr>
          <w:sz w:val="24"/>
          <w:szCs w:val="24"/>
        </w:rPr>
        <w:t xml:space="preserve"> опеки и попечительства законодательства Российской Федерации и Ленинградской</w:t>
      </w:r>
      <w:r>
        <w:rPr>
          <w:sz w:val="24"/>
          <w:szCs w:val="24"/>
        </w:rPr>
        <w:t xml:space="preserve"> </w:t>
      </w:r>
      <w:r w:rsidRPr="00733F56">
        <w:rPr>
          <w:sz w:val="24"/>
          <w:szCs w:val="24"/>
        </w:rPr>
        <w:t>области о муниципальной службе и трудового законодательства Российской Федерации, организует и проводит мероприятия по отбору, подготовке и повышению квалификации кадров;</w:t>
      </w:r>
      <w:r>
        <w:rPr>
          <w:sz w:val="24"/>
          <w:szCs w:val="24"/>
        </w:rPr>
        <w:t xml:space="preserve"> </w:t>
      </w:r>
    </w:p>
    <w:p w:rsidR="00192D90" w:rsidRDefault="00192D90" w:rsidP="00192D90">
      <w:pPr>
        <w:shd w:val="clear" w:color="auto" w:fill="FFFFFF"/>
        <w:ind w:firstLine="709"/>
        <w:rPr>
          <w:sz w:val="24"/>
          <w:szCs w:val="24"/>
        </w:rPr>
      </w:pPr>
      <w:r>
        <w:rPr>
          <w:sz w:val="24"/>
          <w:szCs w:val="24"/>
        </w:rPr>
        <w:t xml:space="preserve">- </w:t>
      </w:r>
      <w:r w:rsidRPr="00733F56">
        <w:rPr>
          <w:sz w:val="24"/>
          <w:szCs w:val="24"/>
        </w:rPr>
        <w:t>при наличии доверенност</w:t>
      </w:r>
      <w:r>
        <w:rPr>
          <w:sz w:val="24"/>
          <w:szCs w:val="24"/>
        </w:rPr>
        <w:t xml:space="preserve">и представляет интересы </w:t>
      </w:r>
      <w:r w:rsidRPr="00733F56">
        <w:rPr>
          <w:sz w:val="24"/>
          <w:szCs w:val="24"/>
        </w:rPr>
        <w:t>сектора</w:t>
      </w:r>
      <w:r>
        <w:rPr>
          <w:sz w:val="24"/>
          <w:szCs w:val="24"/>
        </w:rPr>
        <w:t xml:space="preserve"> </w:t>
      </w:r>
      <w:r w:rsidRPr="00733F56">
        <w:rPr>
          <w:sz w:val="24"/>
          <w:szCs w:val="24"/>
        </w:rPr>
        <w:t>опеки и попечительства в судах, органах государственной власти и других организациях, распоряжается имуществом и средствами уполномоченного органа по опеке и попечительству в порядке, установленном законодательством, подписывает служебную документацию;</w:t>
      </w:r>
      <w:r>
        <w:rPr>
          <w:sz w:val="24"/>
          <w:szCs w:val="24"/>
        </w:rPr>
        <w:t xml:space="preserve"> </w:t>
      </w:r>
    </w:p>
    <w:p w:rsidR="00192D90" w:rsidRPr="00733F56" w:rsidRDefault="00192D90" w:rsidP="00192D90">
      <w:pPr>
        <w:shd w:val="clear" w:color="auto" w:fill="FFFFFF"/>
        <w:ind w:firstLine="709"/>
        <w:rPr>
          <w:sz w:val="24"/>
          <w:szCs w:val="24"/>
        </w:rPr>
      </w:pPr>
      <w:r>
        <w:rPr>
          <w:sz w:val="24"/>
          <w:szCs w:val="24"/>
        </w:rPr>
        <w:t xml:space="preserve">- </w:t>
      </w:r>
      <w:r w:rsidRPr="00733F56">
        <w:rPr>
          <w:sz w:val="24"/>
          <w:szCs w:val="24"/>
        </w:rPr>
        <w:t>осуществляет</w:t>
      </w:r>
      <w:r>
        <w:rPr>
          <w:sz w:val="24"/>
          <w:szCs w:val="24"/>
        </w:rPr>
        <w:t xml:space="preserve"> </w:t>
      </w:r>
      <w:r w:rsidRPr="00733F56">
        <w:rPr>
          <w:sz w:val="24"/>
          <w:szCs w:val="24"/>
        </w:rPr>
        <w:t>иные</w:t>
      </w:r>
      <w:r>
        <w:rPr>
          <w:sz w:val="24"/>
          <w:szCs w:val="24"/>
        </w:rPr>
        <w:t xml:space="preserve"> </w:t>
      </w:r>
      <w:r w:rsidRPr="00733F56">
        <w:rPr>
          <w:sz w:val="24"/>
          <w:szCs w:val="24"/>
        </w:rPr>
        <w:t>полномочия</w:t>
      </w:r>
      <w:r>
        <w:rPr>
          <w:sz w:val="24"/>
          <w:szCs w:val="24"/>
        </w:rPr>
        <w:t xml:space="preserve"> </w:t>
      </w:r>
      <w:r w:rsidRPr="00733F56">
        <w:rPr>
          <w:sz w:val="24"/>
          <w:szCs w:val="24"/>
        </w:rPr>
        <w:t>в</w:t>
      </w:r>
      <w:r>
        <w:rPr>
          <w:sz w:val="24"/>
          <w:szCs w:val="24"/>
        </w:rPr>
        <w:t xml:space="preserve"> </w:t>
      </w:r>
      <w:r w:rsidRPr="00733F56">
        <w:rPr>
          <w:sz w:val="24"/>
          <w:szCs w:val="24"/>
        </w:rPr>
        <w:t>соответствии</w:t>
      </w:r>
      <w:r>
        <w:rPr>
          <w:sz w:val="24"/>
          <w:szCs w:val="24"/>
        </w:rPr>
        <w:t xml:space="preserve">  </w:t>
      </w:r>
      <w:r w:rsidRPr="00733F56">
        <w:rPr>
          <w:sz w:val="24"/>
          <w:szCs w:val="24"/>
        </w:rPr>
        <w:t>с</w:t>
      </w:r>
      <w:r>
        <w:rPr>
          <w:sz w:val="24"/>
          <w:szCs w:val="24"/>
        </w:rPr>
        <w:t xml:space="preserve"> действующим </w:t>
      </w:r>
      <w:r w:rsidRPr="00733F56">
        <w:rPr>
          <w:sz w:val="24"/>
          <w:szCs w:val="24"/>
        </w:rPr>
        <w:t>законодательством.</w:t>
      </w:r>
    </w:p>
    <w:p w:rsidR="00192D90" w:rsidRDefault="00192D90" w:rsidP="001D2909">
      <w:pPr>
        <w:shd w:val="clear" w:color="auto" w:fill="FFFFFF"/>
        <w:ind w:firstLine="709"/>
        <w:rPr>
          <w:spacing w:val="-1"/>
          <w:sz w:val="24"/>
          <w:szCs w:val="24"/>
        </w:rPr>
      </w:pPr>
    </w:p>
    <w:p w:rsidR="0074419A" w:rsidRPr="00DD4A51" w:rsidRDefault="0074419A" w:rsidP="0074419A">
      <w:pPr>
        <w:rPr>
          <w:color w:val="000000"/>
          <w:sz w:val="24"/>
          <w:szCs w:val="24"/>
        </w:rPr>
      </w:pPr>
      <w:r>
        <w:rPr>
          <w:spacing w:val="-1"/>
          <w:sz w:val="24"/>
          <w:szCs w:val="24"/>
        </w:rPr>
        <w:lastRenderedPageBreak/>
        <w:t xml:space="preserve">5.5. Сектор опеки и попечительства осуществляет </w:t>
      </w:r>
      <w:r w:rsidRPr="00DD4A51">
        <w:rPr>
          <w:color w:val="000000"/>
          <w:sz w:val="24"/>
          <w:szCs w:val="24"/>
        </w:rPr>
        <w:t xml:space="preserve">организационно-техническое обеспечение следующих отдельных государственных полномочий в виде подготовки проектов распоряжений, постановлений администрации </w:t>
      </w:r>
      <w:proofErr w:type="spellStart"/>
      <w:r w:rsidR="00AC44B7">
        <w:rPr>
          <w:color w:val="000000"/>
          <w:sz w:val="24"/>
          <w:szCs w:val="24"/>
        </w:rPr>
        <w:t>Лужского</w:t>
      </w:r>
      <w:proofErr w:type="spellEnd"/>
      <w:r w:rsidRPr="00DD4A51">
        <w:rPr>
          <w:color w:val="000000"/>
          <w:sz w:val="24"/>
          <w:szCs w:val="24"/>
        </w:rPr>
        <w:t xml:space="preserve"> муниципальн</w:t>
      </w:r>
      <w:r w:rsidR="00AC44B7">
        <w:rPr>
          <w:color w:val="000000"/>
          <w:sz w:val="24"/>
          <w:szCs w:val="24"/>
        </w:rPr>
        <w:t>ого</w:t>
      </w:r>
      <w:r w:rsidRPr="00DD4A51">
        <w:rPr>
          <w:color w:val="000000"/>
          <w:sz w:val="24"/>
          <w:szCs w:val="24"/>
        </w:rPr>
        <w:t xml:space="preserve"> район</w:t>
      </w:r>
      <w:r w:rsidR="00AC44B7">
        <w:rPr>
          <w:color w:val="000000"/>
          <w:sz w:val="24"/>
          <w:szCs w:val="24"/>
        </w:rPr>
        <w:t>а</w:t>
      </w:r>
      <w:r w:rsidRPr="00DD4A51">
        <w:rPr>
          <w:color w:val="000000"/>
          <w:sz w:val="24"/>
          <w:szCs w:val="24"/>
        </w:rPr>
        <w:t xml:space="preserve"> Ленинградской области:</w:t>
      </w:r>
    </w:p>
    <w:p w:rsidR="0074419A" w:rsidRPr="00DD4A51" w:rsidRDefault="00AC44B7" w:rsidP="00AC44B7">
      <w:pPr>
        <w:rPr>
          <w:color w:val="000000"/>
          <w:sz w:val="24"/>
          <w:szCs w:val="24"/>
        </w:rPr>
      </w:pPr>
      <w:proofErr w:type="gramStart"/>
      <w:r>
        <w:rPr>
          <w:color w:val="000000"/>
          <w:sz w:val="24"/>
          <w:szCs w:val="24"/>
        </w:rPr>
        <w:t xml:space="preserve">- </w:t>
      </w:r>
      <w:r w:rsidR="0074419A" w:rsidRPr="00DD4A51">
        <w:rPr>
          <w:color w:val="000000"/>
          <w:sz w:val="24"/>
          <w:szCs w:val="24"/>
        </w:rPr>
        <w:t>по обеспечению жильем детей-сирот и детей, оставшихся без попечения родителей, а также лиц из числа детей-сирот и детей, оставшихся без попечения родителей, не имеющих закрепленного за ними жилого помещения, после пребывания в образовательном учреждении или в учреждении социального обслуживания, а также в учреждениях всех видов профессиона</w:t>
      </w:r>
      <w:r w:rsidR="0074419A">
        <w:rPr>
          <w:color w:val="000000"/>
          <w:sz w:val="24"/>
          <w:szCs w:val="24"/>
        </w:rPr>
        <w:t xml:space="preserve">льного образования независимо </w:t>
      </w:r>
      <w:r w:rsidR="0074419A" w:rsidRPr="00DD4A51">
        <w:rPr>
          <w:color w:val="000000"/>
          <w:sz w:val="24"/>
          <w:szCs w:val="24"/>
        </w:rPr>
        <w:t xml:space="preserve">от форм собственности либо по окончании службы </w:t>
      </w:r>
      <w:r w:rsidR="0074419A">
        <w:rPr>
          <w:color w:val="000000"/>
          <w:sz w:val="24"/>
          <w:szCs w:val="24"/>
        </w:rPr>
        <w:t xml:space="preserve">в рядах Вооруженных Сил </w:t>
      </w:r>
      <w:r w:rsidR="0074419A" w:rsidRPr="00DD4A51">
        <w:rPr>
          <w:color w:val="000000"/>
          <w:sz w:val="24"/>
          <w:szCs w:val="24"/>
        </w:rPr>
        <w:t>Российской</w:t>
      </w:r>
      <w:proofErr w:type="gramEnd"/>
      <w:r w:rsidR="0074419A" w:rsidRPr="00DD4A51">
        <w:rPr>
          <w:color w:val="000000"/>
          <w:sz w:val="24"/>
          <w:szCs w:val="24"/>
        </w:rPr>
        <w:t xml:space="preserve"> Федерации, либо после возвращения из учр</w:t>
      </w:r>
      <w:r w:rsidR="0074419A">
        <w:rPr>
          <w:color w:val="000000"/>
          <w:sz w:val="24"/>
          <w:szCs w:val="24"/>
        </w:rPr>
        <w:t xml:space="preserve">еждений, исполняющих </w:t>
      </w:r>
      <w:r w:rsidR="0074419A" w:rsidRPr="00DD4A51">
        <w:rPr>
          <w:color w:val="000000"/>
          <w:sz w:val="24"/>
          <w:szCs w:val="24"/>
        </w:rPr>
        <w:t>наказание в виде лишения свободы.</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по принятию решения о помещении граждан, нуждающихся в установлении над ними опеки, в том числе детей-сирот и детей, оставшихся без попечения родителей, в семью (усыновление (удочерение), опека (попечительство), приемная семья и другое), а при отсутствии такой возможности – в организации для детей-сирот и детей, оставшихся без попечения родителей;</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по принятию решения о временном устройстве граждан, нуждающихся в установлении над ними опеки или попечительства, а также сохранности их имущества;</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по назначению (временно</w:t>
      </w:r>
      <w:r>
        <w:rPr>
          <w:color w:val="000000"/>
          <w:sz w:val="24"/>
          <w:szCs w:val="24"/>
        </w:rPr>
        <w:t>му</w:t>
      </w:r>
      <w:r w:rsidR="0074419A" w:rsidRPr="00DD4A51">
        <w:rPr>
          <w:color w:val="000000"/>
          <w:sz w:val="24"/>
          <w:szCs w:val="24"/>
        </w:rPr>
        <w:t xml:space="preserve"> назначени</w:t>
      </w:r>
      <w:r>
        <w:rPr>
          <w:color w:val="000000"/>
          <w:sz w:val="24"/>
          <w:szCs w:val="24"/>
        </w:rPr>
        <w:t>ю</w:t>
      </w:r>
      <w:r w:rsidR="0074419A" w:rsidRPr="00DD4A51">
        <w:rPr>
          <w:color w:val="000000"/>
          <w:sz w:val="24"/>
          <w:szCs w:val="24"/>
        </w:rPr>
        <w:t>) опекунов (попечителей), а также освобождени</w:t>
      </w:r>
      <w:r>
        <w:rPr>
          <w:color w:val="000000"/>
          <w:sz w:val="24"/>
          <w:szCs w:val="24"/>
        </w:rPr>
        <w:t>ю</w:t>
      </w:r>
      <w:r w:rsidR="0074419A" w:rsidRPr="00DD4A51">
        <w:rPr>
          <w:color w:val="000000"/>
          <w:sz w:val="24"/>
          <w:szCs w:val="24"/>
        </w:rPr>
        <w:t xml:space="preserve"> и отстранени</w:t>
      </w:r>
      <w:r>
        <w:rPr>
          <w:color w:val="000000"/>
          <w:sz w:val="24"/>
          <w:szCs w:val="24"/>
        </w:rPr>
        <w:t>ю</w:t>
      </w:r>
      <w:r w:rsidR="0074419A" w:rsidRPr="00DD4A51">
        <w:rPr>
          <w:color w:val="000000"/>
          <w:sz w:val="24"/>
          <w:szCs w:val="24"/>
        </w:rPr>
        <w:t xml:space="preserve"> опекунов (попечителей) </w:t>
      </w:r>
      <w:r w:rsidR="0074419A">
        <w:rPr>
          <w:color w:val="000000"/>
          <w:sz w:val="24"/>
          <w:szCs w:val="24"/>
        </w:rPr>
        <w:t xml:space="preserve">в соответствии с действующим </w:t>
      </w:r>
      <w:r w:rsidR="0074419A" w:rsidRPr="00DD4A51">
        <w:rPr>
          <w:color w:val="000000"/>
          <w:sz w:val="24"/>
          <w:szCs w:val="24"/>
        </w:rPr>
        <w:t>законодательством от исполнения ими своих обязанностей;</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 xml:space="preserve">по назначению каждому из подопечных опекуна (попечителя) временного представителя в случае возникновения противоречий между интересами подопечных одного и того же опекуна (попечителя) при осуществлении им законного </w:t>
      </w:r>
      <w:r w:rsidR="0074419A">
        <w:rPr>
          <w:color w:val="000000"/>
          <w:sz w:val="24"/>
          <w:szCs w:val="24"/>
        </w:rPr>
        <w:t xml:space="preserve">представительства </w:t>
      </w:r>
      <w:r w:rsidR="0074419A" w:rsidRPr="00DD4A51">
        <w:rPr>
          <w:color w:val="000000"/>
          <w:sz w:val="24"/>
          <w:szCs w:val="24"/>
        </w:rPr>
        <w:t>для разрешения возникших противоречий;</w:t>
      </w:r>
    </w:p>
    <w:p w:rsidR="0074419A" w:rsidRPr="00DD4A51" w:rsidRDefault="00AC44B7" w:rsidP="00AC44B7">
      <w:pPr>
        <w:rPr>
          <w:color w:val="000000"/>
          <w:sz w:val="24"/>
          <w:szCs w:val="24"/>
        </w:rPr>
      </w:pPr>
      <w:proofErr w:type="gramStart"/>
      <w:r>
        <w:rPr>
          <w:color w:val="000000"/>
          <w:sz w:val="24"/>
          <w:szCs w:val="24"/>
        </w:rPr>
        <w:t xml:space="preserve">- </w:t>
      </w:r>
      <w:r w:rsidR="0074419A" w:rsidRPr="00DD4A51">
        <w:rPr>
          <w:color w:val="000000"/>
          <w:sz w:val="24"/>
          <w:szCs w:val="24"/>
        </w:rPr>
        <w:t>по даче предварительного разрешения (отказ в вы</w:t>
      </w:r>
      <w:r w:rsidR="0074419A">
        <w:rPr>
          <w:color w:val="000000"/>
          <w:sz w:val="24"/>
          <w:szCs w:val="24"/>
        </w:rPr>
        <w:t xml:space="preserve">даче разрешения) на совершение </w:t>
      </w:r>
      <w:r w:rsidR="0074419A" w:rsidRPr="00DD4A51">
        <w:rPr>
          <w:color w:val="000000"/>
          <w:sz w:val="24"/>
          <w:szCs w:val="24"/>
        </w:rPr>
        <w:t>родителем, усыновителем, опекуном (дачу</w:t>
      </w:r>
      <w:r w:rsidR="0074419A">
        <w:rPr>
          <w:color w:val="000000"/>
          <w:sz w:val="24"/>
          <w:szCs w:val="24"/>
        </w:rPr>
        <w:t xml:space="preserve"> согласия попечителем) и иным  </w:t>
      </w:r>
      <w:r w:rsidR="0074419A" w:rsidRPr="00DD4A51">
        <w:rPr>
          <w:color w:val="000000"/>
          <w:sz w:val="24"/>
          <w:szCs w:val="24"/>
        </w:rPr>
        <w:t>законным представителем сделок по отчуждению, в том</w:t>
      </w:r>
      <w:r w:rsidR="0074419A">
        <w:rPr>
          <w:color w:val="000000"/>
          <w:sz w:val="24"/>
          <w:szCs w:val="24"/>
        </w:rPr>
        <w:t xml:space="preserve"> числе обмену или</w:t>
      </w:r>
      <w:r w:rsidR="0074419A" w:rsidRPr="00DD4A51">
        <w:rPr>
          <w:color w:val="000000"/>
          <w:sz w:val="24"/>
          <w:szCs w:val="24"/>
        </w:rPr>
        <w:t xml:space="preserve"> дарению жилого помещения несовершеннолетнего, недееспособного, не полностью дееспособного гражданина, сделок, влекущих отказ от принадлежащих несовершеннолетнему, недееспособному, не полностью дееспособному гражданину прав, раздел его имущества или выдел из него долей;</w:t>
      </w:r>
      <w:proofErr w:type="gramEnd"/>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по принятию решения о даче согласия на обмен жилого помещения, которое предоставлено по договору социального найма и в котором проживают несовершеннолетние члены семьи нанимателя данного жилого помещения;</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 xml:space="preserve">по принятию решения о даче согласия на отчуждение </w:t>
      </w:r>
      <w:proofErr w:type="gramStart"/>
      <w:r w:rsidR="0074419A" w:rsidRPr="00DD4A51">
        <w:rPr>
          <w:color w:val="000000"/>
          <w:sz w:val="24"/>
          <w:szCs w:val="24"/>
        </w:rPr>
        <w:t>и(</w:t>
      </w:r>
      <w:proofErr w:type="gramEnd"/>
      <w:r w:rsidR="0074419A" w:rsidRPr="00DD4A51">
        <w:rPr>
          <w:color w:val="000000"/>
          <w:sz w:val="24"/>
          <w:szCs w:val="24"/>
        </w:rPr>
        <w:t>или) передачу в ипотеку жилого помещения, в котором проживают оставшиеся без родительского попечения несовершеннолетние члены семьи собственника данного жилого помещения, если при этом затрагиваются права или охраняемые законом интересы указанных лиц;</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по определению кандидатуры доверительного управляющего имуществом подопечного и заключение договора доверительного у</w:t>
      </w:r>
      <w:r w:rsidR="0074419A">
        <w:rPr>
          <w:color w:val="000000"/>
          <w:sz w:val="24"/>
          <w:szCs w:val="24"/>
        </w:rPr>
        <w:t xml:space="preserve">правления при необходимости </w:t>
      </w:r>
      <w:r w:rsidR="0074419A" w:rsidRPr="00DD4A51">
        <w:rPr>
          <w:color w:val="000000"/>
          <w:sz w:val="24"/>
          <w:szCs w:val="24"/>
        </w:rPr>
        <w:t>постоянного управления недвижимым и ценным движимым имуществом подопечного;</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по заключению договора о приемной семье, расторжение указанного договора в случае возникновения в приемной семье неблагоприятных условий содержания, воспитания и образования ребенка (детей) или в случае возвращения ребенка (детей) родителям, или в случае усыновления ребенка (детей);</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 xml:space="preserve">по даче согласия на усыновление ребенка несовершеннолетних родителей, не достигших возраста шестнадцати лет, в </w:t>
      </w:r>
      <w:r w:rsidR="0074419A">
        <w:rPr>
          <w:color w:val="000000"/>
          <w:sz w:val="24"/>
          <w:szCs w:val="24"/>
        </w:rPr>
        <w:t xml:space="preserve">случае отсутствия их родителей </w:t>
      </w:r>
      <w:r w:rsidR="0074419A" w:rsidRPr="00DD4A51">
        <w:rPr>
          <w:color w:val="000000"/>
          <w:sz w:val="24"/>
          <w:szCs w:val="24"/>
        </w:rPr>
        <w:t>или опекунов (попечителей);</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по выдаче суду заключения об обоснованности усыновления и его соответстви</w:t>
      </w:r>
      <w:r w:rsidR="0074419A">
        <w:rPr>
          <w:color w:val="000000"/>
          <w:sz w:val="24"/>
          <w:szCs w:val="24"/>
        </w:rPr>
        <w:t xml:space="preserve">и </w:t>
      </w:r>
      <w:r w:rsidR="0074419A" w:rsidRPr="00DD4A51">
        <w:rPr>
          <w:color w:val="000000"/>
          <w:sz w:val="24"/>
          <w:szCs w:val="24"/>
        </w:rPr>
        <w:t>интересам усыновляемого ребенка;</w:t>
      </w:r>
    </w:p>
    <w:p w:rsidR="0074419A" w:rsidRPr="00DD4A51" w:rsidRDefault="00AC44B7" w:rsidP="00AC44B7">
      <w:pPr>
        <w:rPr>
          <w:color w:val="000000"/>
          <w:sz w:val="24"/>
          <w:szCs w:val="24"/>
        </w:rPr>
      </w:pPr>
      <w:proofErr w:type="gramStart"/>
      <w:r>
        <w:rPr>
          <w:color w:val="000000"/>
          <w:sz w:val="24"/>
          <w:szCs w:val="24"/>
        </w:rPr>
        <w:lastRenderedPageBreak/>
        <w:t xml:space="preserve">- </w:t>
      </w:r>
      <w:r w:rsidR="0074419A" w:rsidRPr="00DD4A51">
        <w:rPr>
          <w:color w:val="000000"/>
          <w:sz w:val="24"/>
          <w:szCs w:val="24"/>
        </w:rPr>
        <w:t>по принятию решения о назначении или прекращении выплаты денежных средств опекунам (попечителям), приемным родителям (родителю) на приобретение  продуктов питания, одежды, обуви, мягкого инвентаря для детей-сирот и детей, оставшихся без попечения роди</w:t>
      </w:r>
      <w:r w:rsidR="0074419A">
        <w:rPr>
          <w:color w:val="000000"/>
          <w:sz w:val="24"/>
          <w:szCs w:val="24"/>
        </w:rPr>
        <w:t xml:space="preserve">телей, вознаграждения приемным </w:t>
      </w:r>
      <w:r w:rsidR="0074419A" w:rsidRPr="00DD4A51">
        <w:rPr>
          <w:color w:val="000000"/>
          <w:sz w:val="24"/>
          <w:szCs w:val="24"/>
        </w:rPr>
        <w:t>родителям (родителю) за счет средств областного бюджета Ленинградской области, единовременных пособий при всех формах устройства в семью детей-сирот и детей, оставшихся без попечения родителей, в порядке и</w:t>
      </w:r>
      <w:proofErr w:type="gramEnd"/>
      <w:r w:rsidR="0074419A" w:rsidRPr="00DD4A51">
        <w:rPr>
          <w:color w:val="000000"/>
          <w:sz w:val="24"/>
          <w:szCs w:val="24"/>
        </w:rPr>
        <w:t xml:space="preserve"> </w:t>
      </w:r>
      <w:proofErr w:type="gramStart"/>
      <w:r w:rsidR="0074419A" w:rsidRPr="00DD4A51">
        <w:rPr>
          <w:color w:val="000000"/>
          <w:sz w:val="24"/>
          <w:szCs w:val="24"/>
        </w:rPr>
        <w:t>размерах</w:t>
      </w:r>
      <w:proofErr w:type="gramEnd"/>
      <w:r w:rsidR="0074419A" w:rsidRPr="00DD4A51">
        <w:rPr>
          <w:color w:val="000000"/>
          <w:sz w:val="24"/>
          <w:szCs w:val="24"/>
        </w:rPr>
        <w:t>, установленных действующим законодательством;</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по принятию решения с согласия осужденных женщин, отбывающих наказание в исправительных учреждениях, о передаче их детей лицам, не являющимся родственниками, либо по достижении детьми трех</w:t>
      </w:r>
      <w:r w:rsidR="0074419A">
        <w:rPr>
          <w:color w:val="000000"/>
          <w:sz w:val="24"/>
          <w:szCs w:val="24"/>
        </w:rPr>
        <w:t xml:space="preserve">летнего возраста о направлении </w:t>
      </w:r>
      <w:r w:rsidR="0074419A" w:rsidRPr="00DD4A51">
        <w:rPr>
          <w:color w:val="000000"/>
          <w:sz w:val="24"/>
          <w:szCs w:val="24"/>
        </w:rPr>
        <w:t>в организации для детей сирот и детей, оставшихся без попечения родителей;</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по принятию решения об объявлении несовершеннолетнего, достигшего шестнадцати лет, полностью дееспособным (эмансипации) в случаях, установленных действующим законодательством;</w:t>
      </w:r>
    </w:p>
    <w:p w:rsidR="0074419A" w:rsidRPr="00DD4A51" w:rsidRDefault="00AC44B7" w:rsidP="00AC44B7">
      <w:pPr>
        <w:rPr>
          <w:color w:val="000000"/>
          <w:sz w:val="24"/>
          <w:szCs w:val="24"/>
        </w:rPr>
      </w:pPr>
      <w:r>
        <w:rPr>
          <w:color w:val="000000"/>
          <w:sz w:val="24"/>
          <w:szCs w:val="24"/>
        </w:rPr>
        <w:t xml:space="preserve">- </w:t>
      </w:r>
      <w:r w:rsidR="0074419A" w:rsidRPr="00DD4A51">
        <w:rPr>
          <w:color w:val="000000"/>
          <w:sz w:val="24"/>
          <w:szCs w:val="24"/>
        </w:rPr>
        <w:t>по принятию решения о необходимости проведения психиатрического освидетельствования или профилактическ</w:t>
      </w:r>
      <w:r w:rsidR="0074419A">
        <w:rPr>
          <w:color w:val="000000"/>
          <w:sz w:val="24"/>
          <w:szCs w:val="24"/>
        </w:rPr>
        <w:t>ого осмотра несовершеннолетнего</w:t>
      </w:r>
      <w:r w:rsidR="0074419A" w:rsidRPr="00DD4A51">
        <w:rPr>
          <w:color w:val="000000"/>
          <w:sz w:val="24"/>
          <w:szCs w:val="24"/>
        </w:rPr>
        <w:t xml:space="preserve"> в возрасте до пятнадцати лет и помещении его в психиатрический стационар в случае возражения одного из родителей либо при отсутствии родителей или иного законного представителя;</w:t>
      </w:r>
    </w:p>
    <w:p w:rsidR="00AC44B7" w:rsidRDefault="00AC44B7" w:rsidP="0074419A">
      <w:pPr>
        <w:shd w:val="clear" w:color="auto" w:fill="FFFFFF"/>
        <w:ind w:firstLine="709"/>
        <w:rPr>
          <w:color w:val="000000"/>
          <w:sz w:val="24"/>
          <w:szCs w:val="24"/>
        </w:rPr>
      </w:pPr>
      <w:r>
        <w:rPr>
          <w:color w:val="000000"/>
          <w:sz w:val="24"/>
          <w:szCs w:val="24"/>
        </w:rPr>
        <w:t xml:space="preserve">- </w:t>
      </w:r>
      <w:proofErr w:type="gramStart"/>
      <w:r w:rsidR="0074419A" w:rsidRPr="00DD4A51">
        <w:rPr>
          <w:color w:val="000000"/>
          <w:sz w:val="24"/>
          <w:szCs w:val="24"/>
        </w:rPr>
        <w:t>по принятию решения о помещении несовершеннолетнего в возрасте до восемнадцати лет в психоневрологическое учреждение</w:t>
      </w:r>
      <w:proofErr w:type="gramEnd"/>
      <w:r w:rsidR="0074419A" w:rsidRPr="00DD4A51">
        <w:rPr>
          <w:color w:val="000000"/>
          <w:sz w:val="24"/>
          <w:szCs w:val="24"/>
        </w:rPr>
        <w:t xml:space="preserve"> для социального обеспечения на основании заключения врачебной комиссии с участием врача-психиатра.</w:t>
      </w:r>
    </w:p>
    <w:p w:rsidR="001D2909" w:rsidRDefault="001D2909" w:rsidP="001D2909">
      <w:pPr>
        <w:shd w:val="clear" w:color="auto" w:fill="FFFFFF"/>
        <w:tabs>
          <w:tab w:val="left" w:pos="898"/>
        </w:tabs>
        <w:ind w:firstLine="709"/>
        <w:rPr>
          <w:sz w:val="24"/>
          <w:szCs w:val="24"/>
        </w:rPr>
      </w:pPr>
      <w:r>
        <w:rPr>
          <w:spacing w:val="-4"/>
          <w:sz w:val="24"/>
          <w:szCs w:val="24"/>
        </w:rPr>
        <w:t>5.6.</w:t>
      </w:r>
      <w:r>
        <w:rPr>
          <w:sz w:val="24"/>
          <w:szCs w:val="24"/>
        </w:rPr>
        <w:t xml:space="preserve"> С</w:t>
      </w:r>
      <w:r w:rsidRPr="00733F56">
        <w:rPr>
          <w:sz w:val="24"/>
          <w:szCs w:val="24"/>
        </w:rPr>
        <w:t>ектор</w:t>
      </w:r>
      <w:r>
        <w:rPr>
          <w:sz w:val="24"/>
          <w:szCs w:val="24"/>
        </w:rPr>
        <w:t xml:space="preserve"> </w:t>
      </w:r>
      <w:r w:rsidRPr="00733F56">
        <w:rPr>
          <w:sz w:val="24"/>
          <w:szCs w:val="24"/>
        </w:rPr>
        <w:t>опеки</w:t>
      </w:r>
      <w:r>
        <w:rPr>
          <w:sz w:val="24"/>
          <w:szCs w:val="24"/>
        </w:rPr>
        <w:t xml:space="preserve"> </w:t>
      </w:r>
      <w:r w:rsidRPr="00733F56">
        <w:rPr>
          <w:sz w:val="24"/>
          <w:szCs w:val="24"/>
        </w:rPr>
        <w:t>и</w:t>
      </w:r>
      <w:r>
        <w:rPr>
          <w:sz w:val="24"/>
          <w:szCs w:val="24"/>
        </w:rPr>
        <w:t xml:space="preserve"> </w:t>
      </w:r>
      <w:r w:rsidRPr="00733F56">
        <w:rPr>
          <w:sz w:val="24"/>
          <w:szCs w:val="24"/>
        </w:rPr>
        <w:t>попечительства</w:t>
      </w:r>
      <w:r>
        <w:rPr>
          <w:sz w:val="24"/>
          <w:szCs w:val="24"/>
        </w:rPr>
        <w:t xml:space="preserve"> </w:t>
      </w:r>
      <w:r w:rsidRPr="00733F56">
        <w:rPr>
          <w:sz w:val="24"/>
          <w:szCs w:val="24"/>
        </w:rPr>
        <w:t>является</w:t>
      </w:r>
      <w:r>
        <w:rPr>
          <w:sz w:val="24"/>
          <w:szCs w:val="24"/>
        </w:rPr>
        <w:t xml:space="preserve"> </w:t>
      </w:r>
      <w:r w:rsidRPr="00733F56">
        <w:rPr>
          <w:sz w:val="24"/>
          <w:szCs w:val="24"/>
        </w:rPr>
        <w:t>получателем</w:t>
      </w:r>
      <w:r>
        <w:rPr>
          <w:sz w:val="24"/>
          <w:szCs w:val="24"/>
        </w:rPr>
        <w:t xml:space="preserve"> </w:t>
      </w:r>
      <w:r w:rsidRPr="00733F56">
        <w:rPr>
          <w:sz w:val="24"/>
          <w:szCs w:val="24"/>
        </w:rPr>
        <w:t>средств, выделяемых из бюджета</w:t>
      </w:r>
      <w:r>
        <w:rPr>
          <w:sz w:val="24"/>
          <w:szCs w:val="24"/>
        </w:rPr>
        <w:t xml:space="preserve"> </w:t>
      </w:r>
      <w:r w:rsidRPr="00733F56">
        <w:rPr>
          <w:sz w:val="24"/>
          <w:szCs w:val="24"/>
        </w:rPr>
        <w:t>субъекта</w:t>
      </w:r>
      <w:r>
        <w:rPr>
          <w:sz w:val="24"/>
          <w:szCs w:val="24"/>
        </w:rPr>
        <w:t xml:space="preserve"> </w:t>
      </w:r>
      <w:r w:rsidRPr="00733F56">
        <w:rPr>
          <w:sz w:val="24"/>
          <w:szCs w:val="24"/>
        </w:rPr>
        <w:t>Российской</w:t>
      </w:r>
      <w:r>
        <w:rPr>
          <w:sz w:val="24"/>
          <w:szCs w:val="24"/>
        </w:rPr>
        <w:t xml:space="preserve"> </w:t>
      </w:r>
      <w:r w:rsidRPr="00733F56">
        <w:rPr>
          <w:sz w:val="24"/>
          <w:szCs w:val="24"/>
        </w:rPr>
        <w:t>Федерации</w:t>
      </w:r>
      <w:r>
        <w:rPr>
          <w:sz w:val="24"/>
          <w:szCs w:val="24"/>
        </w:rPr>
        <w:t xml:space="preserve"> </w:t>
      </w:r>
      <w:r w:rsidRPr="00733F56">
        <w:rPr>
          <w:sz w:val="24"/>
          <w:szCs w:val="24"/>
        </w:rPr>
        <w:t>на</w:t>
      </w:r>
      <w:r>
        <w:rPr>
          <w:sz w:val="24"/>
          <w:szCs w:val="24"/>
        </w:rPr>
        <w:t xml:space="preserve"> </w:t>
      </w:r>
      <w:r w:rsidRPr="00733F56">
        <w:rPr>
          <w:sz w:val="24"/>
          <w:szCs w:val="24"/>
        </w:rPr>
        <w:t>финансирование и материально-техническое обеспечение</w:t>
      </w:r>
      <w:r>
        <w:rPr>
          <w:sz w:val="24"/>
          <w:szCs w:val="24"/>
        </w:rPr>
        <w:t xml:space="preserve"> </w:t>
      </w:r>
      <w:r w:rsidRPr="00733F56">
        <w:rPr>
          <w:sz w:val="24"/>
          <w:szCs w:val="24"/>
        </w:rPr>
        <w:t>его</w:t>
      </w:r>
      <w:r>
        <w:rPr>
          <w:sz w:val="24"/>
          <w:szCs w:val="24"/>
        </w:rPr>
        <w:t xml:space="preserve"> </w:t>
      </w:r>
      <w:r w:rsidRPr="00733F56">
        <w:rPr>
          <w:sz w:val="24"/>
          <w:szCs w:val="24"/>
        </w:rPr>
        <w:t>деятельности,</w:t>
      </w:r>
      <w:r>
        <w:rPr>
          <w:sz w:val="24"/>
          <w:szCs w:val="24"/>
        </w:rPr>
        <w:t xml:space="preserve"> </w:t>
      </w:r>
      <w:r w:rsidRPr="00733F56">
        <w:rPr>
          <w:sz w:val="24"/>
          <w:szCs w:val="24"/>
        </w:rPr>
        <w:t>а</w:t>
      </w:r>
      <w:r>
        <w:rPr>
          <w:sz w:val="24"/>
          <w:szCs w:val="24"/>
        </w:rPr>
        <w:t xml:space="preserve"> </w:t>
      </w:r>
      <w:r w:rsidRPr="00733F56">
        <w:rPr>
          <w:sz w:val="24"/>
          <w:szCs w:val="24"/>
        </w:rPr>
        <w:t>также иных средств, получаемых им в соответствии с законодательством.</w:t>
      </w:r>
      <w:r>
        <w:rPr>
          <w:sz w:val="24"/>
          <w:szCs w:val="24"/>
        </w:rPr>
        <w:t xml:space="preserve"> </w:t>
      </w:r>
    </w:p>
    <w:p w:rsidR="00AC44B7" w:rsidRDefault="00AC44B7" w:rsidP="00AC44B7">
      <w:pPr>
        <w:shd w:val="clear" w:color="auto" w:fill="FFFFFF"/>
        <w:ind w:firstLine="709"/>
        <w:jc w:val="center"/>
        <w:rPr>
          <w:b/>
          <w:bCs/>
          <w:spacing w:val="-1"/>
          <w:sz w:val="24"/>
          <w:szCs w:val="24"/>
        </w:rPr>
      </w:pPr>
    </w:p>
    <w:p w:rsidR="001D2909" w:rsidRPr="00733F56" w:rsidRDefault="00FA0F04" w:rsidP="001D2909">
      <w:pPr>
        <w:shd w:val="clear" w:color="auto" w:fill="FFFFFF"/>
        <w:ind w:firstLine="709"/>
        <w:jc w:val="center"/>
        <w:rPr>
          <w:sz w:val="24"/>
          <w:szCs w:val="24"/>
        </w:rPr>
      </w:pPr>
      <w:r>
        <w:rPr>
          <w:b/>
          <w:bCs/>
          <w:spacing w:val="-1"/>
          <w:sz w:val="24"/>
          <w:szCs w:val="24"/>
        </w:rPr>
        <w:t>6</w:t>
      </w:r>
      <w:r w:rsidR="001D2909" w:rsidRPr="00733F56">
        <w:rPr>
          <w:b/>
          <w:bCs/>
          <w:spacing w:val="-1"/>
          <w:sz w:val="24"/>
          <w:szCs w:val="24"/>
        </w:rPr>
        <w:t xml:space="preserve">. </w:t>
      </w:r>
      <w:r w:rsidR="001D2909">
        <w:rPr>
          <w:b/>
          <w:bCs/>
          <w:spacing w:val="-1"/>
          <w:sz w:val="24"/>
          <w:szCs w:val="24"/>
        </w:rPr>
        <w:t>Порядок прекращения деятельности сектора</w:t>
      </w:r>
    </w:p>
    <w:p w:rsidR="001D2909" w:rsidRDefault="00FA0F04" w:rsidP="001D2909">
      <w:pPr>
        <w:shd w:val="clear" w:color="auto" w:fill="FFFFFF"/>
        <w:tabs>
          <w:tab w:val="left" w:pos="898"/>
        </w:tabs>
        <w:ind w:firstLine="709"/>
        <w:rPr>
          <w:sz w:val="24"/>
          <w:szCs w:val="24"/>
        </w:rPr>
      </w:pPr>
      <w:r>
        <w:rPr>
          <w:sz w:val="24"/>
          <w:szCs w:val="24"/>
        </w:rPr>
        <w:t>6</w:t>
      </w:r>
      <w:r w:rsidR="001D2909">
        <w:rPr>
          <w:sz w:val="24"/>
          <w:szCs w:val="24"/>
        </w:rPr>
        <w:t xml:space="preserve">.1. Деятельность сектора опеки и попечительства прекращается в связи с реорганизацией или ликвидацией администрации </w:t>
      </w:r>
      <w:proofErr w:type="spellStart"/>
      <w:r w:rsidR="001D2909">
        <w:rPr>
          <w:sz w:val="24"/>
          <w:szCs w:val="24"/>
        </w:rPr>
        <w:t>Лужского</w:t>
      </w:r>
      <w:proofErr w:type="spellEnd"/>
      <w:r w:rsidR="001D2909">
        <w:rPr>
          <w:sz w:val="24"/>
          <w:szCs w:val="24"/>
        </w:rPr>
        <w:t xml:space="preserve"> муниципального района в порядке, установленном действующим законодательством</w:t>
      </w:r>
      <w:r w:rsidR="001D2909" w:rsidRPr="00733F56">
        <w:rPr>
          <w:sz w:val="24"/>
          <w:szCs w:val="24"/>
        </w:rPr>
        <w:t>.</w:t>
      </w:r>
      <w:r w:rsidR="001D2909">
        <w:rPr>
          <w:sz w:val="24"/>
          <w:szCs w:val="24"/>
        </w:rPr>
        <w:t xml:space="preserve"> </w:t>
      </w:r>
    </w:p>
    <w:p w:rsidR="000633EB" w:rsidRPr="001E5B68" w:rsidRDefault="000633EB" w:rsidP="001D2909">
      <w:pPr>
        <w:tabs>
          <w:tab w:val="center" w:pos="7937"/>
          <w:tab w:val="right" w:pos="10205"/>
        </w:tabs>
        <w:rPr>
          <w:bCs/>
          <w:sz w:val="24"/>
          <w:szCs w:val="24"/>
        </w:rPr>
      </w:pPr>
    </w:p>
    <w:sectPr w:rsidR="000633EB" w:rsidRPr="001E5B68" w:rsidSect="00A62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25744"/>
    <w:multiLevelType w:val="hybridMultilevel"/>
    <w:tmpl w:val="29C859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DE112C"/>
    <w:multiLevelType w:val="hybridMultilevel"/>
    <w:tmpl w:val="F752C91A"/>
    <w:lvl w:ilvl="0" w:tplc="2DDEFDCA">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64801C7"/>
    <w:multiLevelType w:val="hybridMultilevel"/>
    <w:tmpl w:val="31CCABC2"/>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9A69ED"/>
    <w:multiLevelType w:val="multilevel"/>
    <w:tmpl w:val="D6DC40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4">
    <w:nsid w:val="2BF76A23"/>
    <w:multiLevelType w:val="hybridMultilevel"/>
    <w:tmpl w:val="402656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495DE7"/>
    <w:multiLevelType w:val="multilevel"/>
    <w:tmpl w:val="47A88BF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F863A88"/>
    <w:multiLevelType w:val="hybridMultilevel"/>
    <w:tmpl w:val="699E2C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5C168B"/>
    <w:multiLevelType w:val="hybridMultilevel"/>
    <w:tmpl w:val="23F0061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23168C"/>
    <w:multiLevelType w:val="hybridMultilevel"/>
    <w:tmpl w:val="5FBC48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D007E"/>
    <w:multiLevelType w:val="hybridMultilevel"/>
    <w:tmpl w:val="F2C8962E"/>
    <w:lvl w:ilvl="0" w:tplc="C612495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2165737"/>
    <w:multiLevelType w:val="hybridMultilevel"/>
    <w:tmpl w:val="F1B8CBCC"/>
    <w:lvl w:ilvl="0" w:tplc="6AFE3306">
      <w:start w:val="1"/>
      <w:numFmt w:val="decimal"/>
      <w:lvlText w:val="%1."/>
      <w:lvlJc w:val="left"/>
      <w:pPr>
        <w:ind w:left="1146"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6B17F33"/>
    <w:multiLevelType w:val="hybridMultilevel"/>
    <w:tmpl w:val="CD60521E"/>
    <w:lvl w:ilvl="0" w:tplc="420C191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7A514A7"/>
    <w:multiLevelType w:val="hybridMultilevel"/>
    <w:tmpl w:val="B8C4C60A"/>
    <w:lvl w:ilvl="0" w:tplc="E16CAC7C">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E110314"/>
    <w:multiLevelType w:val="hybridMultilevel"/>
    <w:tmpl w:val="E58CC51C"/>
    <w:lvl w:ilvl="0" w:tplc="18D4BDDA">
      <w:start w:val="2"/>
      <w:numFmt w:val="decimal"/>
      <w:lvlText w:val="%1."/>
      <w:lvlJc w:val="left"/>
      <w:pPr>
        <w:ind w:left="1026" w:hanging="360"/>
      </w:pPr>
      <w:rPr>
        <w:rFonts w:hint="default"/>
      </w:rPr>
    </w:lvl>
    <w:lvl w:ilvl="1" w:tplc="04190019" w:tentative="1">
      <w:start w:val="1"/>
      <w:numFmt w:val="lowerLetter"/>
      <w:lvlText w:val="%2."/>
      <w:lvlJc w:val="left"/>
      <w:pPr>
        <w:ind w:left="1746" w:hanging="360"/>
      </w:pPr>
    </w:lvl>
    <w:lvl w:ilvl="2" w:tplc="0419001B" w:tentative="1">
      <w:start w:val="1"/>
      <w:numFmt w:val="lowerRoman"/>
      <w:lvlText w:val="%3."/>
      <w:lvlJc w:val="right"/>
      <w:pPr>
        <w:ind w:left="2466" w:hanging="180"/>
      </w:pPr>
    </w:lvl>
    <w:lvl w:ilvl="3" w:tplc="0419000F" w:tentative="1">
      <w:start w:val="1"/>
      <w:numFmt w:val="decimal"/>
      <w:lvlText w:val="%4."/>
      <w:lvlJc w:val="left"/>
      <w:pPr>
        <w:ind w:left="3186" w:hanging="360"/>
      </w:pPr>
    </w:lvl>
    <w:lvl w:ilvl="4" w:tplc="04190019" w:tentative="1">
      <w:start w:val="1"/>
      <w:numFmt w:val="lowerLetter"/>
      <w:lvlText w:val="%5."/>
      <w:lvlJc w:val="left"/>
      <w:pPr>
        <w:ind w:left="3906" w:hanging="360"/>
      </w:pPr>
    </w:lvl>
    <w:lvl w:ilvl="5" w:tplc="0419001B" w:tentative="1">
      <w:start w:val="1"/>
      <w:numFmt w:val="lowerRoman"/>
      <w:lvlText w:val="%6."/>
      <w:lvlJc w:val="right"/>
      <w:pPr>
        <w:ind w:left="4626" w:hanging="180"/>
      </w:pPr>
    </w:lvl>
    <w:lvl w:ilvl="6" w:tplc="0419000F" w:tentative="1">
      <w:start w:val="1"/>
      <w:numFmt w:val="decimal"/>
      <w:lvlText w:val="%7."/>
      <w:lvlJc w:val="left"/>
      <w:pPr>
        <w:ind w:left="5346" w:hanging="360"/>
      </w:pPr>
    </w:lvl>
    <w:lvl w:ilvl="7" w:tplc="04190019" w:tentative="1">
      <w:start w:val="1"/>
      <w:numFmt w:val="lowerLetter"/>
      <w:lvlText w:val="%8."/>
      <w:lvlJc w:val="left"/>
      <w:pPr>
        <w:ind w:left="6066" w:hanging="360"/>
      </w:pPr>
    </w:lvl>
    <w:lvl w:ilvl="8" w:tplc="0419001B" w:tentative="1">
      <w:start w:val="1"/>
      <w:numFmt w:val="lowerRoman"/>
      <w:lvlText w:val="%9."/>
      <w:lvlJc w:val="right"/>
      <w:pPr>
        <w:ind w:left="6786" w:hanging="180"/>
      </w:pPr>
    </w:lvl>
  </w:abstractNum>
  <w:abstractNum w:abstractNumId="14">
    <w:nsid w:val="68473C55"/>
    <w:multiLevelType w:val="hybridMultilevel"/>
    <w:tmpl w:val="43348DB0"/>
    <w:lvl w:ilvl="0" w:tplc="8D522A0A">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BAC7931"/>
    <w:multiLevelType w:val="hybridMultilevel"/>
    <w:tmpl w:val="88E414E8"/>
    <w:lvl w:ilvl="0" w:tplc="0F523256">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DFA28F3"/>
    <w:multiLevelType w:val="hybridMultilevel"/>
    <w:tmpl w:val="5106D1B0"/>
    <w:lvl w:ilvl="0" w:tplc="BB3EBF2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14"/>
  </w:num>
  <w:num w:numId="5">
    <w:abstractNumId w:val="9"/>
  </w:num>
  <w:num w:numId="6">
    <w:abstractNumId w:val="11"/>
  </w:num>
  <w:num w:numId="7">
    <w:abstractNumId w:val="15"/>
  </w:num>
  <w:num w:numId="8">
    <w:abstractNumId w:val="3"/>
  </w:num>
  <w:num w:numId="9">
    <w:abstractNumId w:val="1"/>
  </w:num>
  <w:num w:numId="10">
    <w:abstractNumId w:val="12"/>
  </w:num>
  <w:num w:numId="11">
    <w:abstractNumId w:val="0"/>
  </w:num>
  <w:num w:numId="12">
    <w:abstractNumId w:val="5"/>
  </w:num>
  <w:num w:numId="13">
    <w:abstractNumId w:val="7"/>
  </w:num>
  <w:num w:numId="14">
    <w:abstractNumId w:val="6"/>
  </w:num>
  <w:num w:numId="15">
    <w:abstractNumId w:val="8"/>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08"/>
  <w:characterSpacingControl w:val="doNotCompress"/>
  <w:compat/>
  <w:rsids>
    <w:rsidRoot w:val="00576F96"/>
    <w:rsid w:val="000021F1"/>
    <w:rsid w:val="00013F5E"/>
    <w:rsid w:val="00023972"/>
    <w:rsid w:val="000262B4"/>
    <w:rsid w:val="00030A93"/>
    <w:rsid w:val="00056713"/>
    <w:rsid w:val="000633EB"/>
    <w:rsid w:val="00071365"/>
    <w:rsid w:val="0007218F"/>
    <w:rsid w:val="000A0E0F"/>
    <w:rsid w:val="000A16ED"/>
    <w:rsid w:val="000A2E59"/>
    <w:rsid w:val="000A550F"/>
    <w:rsid w:val="000F43BB"/>
    <w:rsid w:val="00104D9C"/>
    <w:rsid w:val="00112B77"/>
    <w:rsid w:val="001147D9"/>
    <w:rsid w:val="00124081"/>
    <w:rsid w:val="001368C5"/>
    <w:rsid w:val="0014399C"/>
    <w:rsid w:val="001573E8"/>
    <w:rsid w:val="00160D95"/>
    <w:rsid w:val="001855E4"/>
    <w:rsid w:val="00192D90"/>
    <w:rsid w:val="00193792"/>
    <w:rsid w:val="00193A08"/>
    <w:rsid w:val="001A51B6"/>
    <w:rsid w:val="001A64DC"/>
    <w:rsid w:val="001D0AD6"/>
    <w:rsid w:val="001D2909"/>
    <w:rsid w:val="001D795F"/>
    <w:rsid w:val="001E5B68"/>
    <w:rsid w:val="001F3A00"/>
    <w:rsid w:val="00203803"/>
    <w:rsid w:val="00214FB5"/>
    <w:rsid w:val="00215282"/>
    <w:rsid w:val="002605EB"/>
    <w:rsid w:val="0026311D"/>
    <w:rsid w:val="00285D40"/>
    <w:rsid w:val="002D3183"/>
    <w:rsid w:val="002D5A2C"/>
    <w:rsid w:val="00302CB1"/>
    <w:rsid w:val="00304CB9"/>
    <w:rsid w:val="00305328"/>
    <w:rsid w:val="003058C5"/>
    <w:rsid w:val="00311917"/>
    <w:rsid w:val="00313A68"/>
    <w:rsid w:val="00324DBD"/>
    <w:rsid w:val="00325CB6"/>
    <w:rsid w:val="00331470"/>
    <w:rsid w:val="00340297"/>
    <w:rsid w:val="003555B3"/>
    <w:rsid w:val="0035615A"/>
    <w:rsid w:val="00364C29"/>
    <w:rsid w:val="00370487"/>
    <w:rsid w:val="003C324C"/>
    <w:rsid w:val="003C71C4"/>
    <w:rsid w:val="003F5D6B"/>
    <w:rsid w:val="00432373"/>
    <w:rsid w:val="0043372E"/>
    <w:rsid w:val="00447D1F"/>
    <w:rsid w:val="0046667E"/>
    <w:rsid w:val="00467A0E"/>
    <w:rsid w:val="00472938"/>
    <w:rsid w:val="00474FD9"/>
    <w:rsid w:val="0048264B"/>
    <w:rsid w:val="00483038"/>
    <w:rsid w:val="0049590D"/>
    <w:rsid w:val="004E7A9D"/>
    <w:rsid w:val="004F27B4"/>
    <w:rsid w:val="0050659D"/>
    <w:rsid w:val="0052695F"/>
    <w:rsid w:val="005601E8"/>
    <w:rsid w:val="00576F96"/>
    <w:rsid w:val="005827F8"/>
    <w:rsid w:val="005966F8"/>
    <w:rsid w:val="005A433A"/>
    <w:rsid w:val="005B1E68"/>
    <w:rsid w:val="005B37DE"/>
    <w:rsid w:val="005B40A5"/>
    <w:rsid w:val="005B6ABB"/>
    <w:rsid w:val="005E13D3"/>
    <w:rsid w:val="00651FD9"/>
    <w:rsid w:val="006731E8"/>
    <w:rsid w:val="00692FB8"/>
    <w:rsid w:val="006B279E"/>
    <w:rsid w:val="006D207D"/>
    <w:rsid w:val="00701AC6"/>
    <w:rsid w:val="00713066"/>
    <w:rsid w:val="007179C4"/>
    <w:rsid w:val="00736003"/>
    <w:rsid w:val="00736BDE"/>
    <w:rsid w:val="0074419A"/>
    <w:rsid w:val="00755366"/>
    <w:rsid w:val="00776830"/>
    <w:rsid w:val="00793670"/>
    <w:rsid w:val="00797579"/>
    <w:rsid w:val="00797596"/>
    <w:rsid w:val="007A29D4"/>
    <w:rsid w:val="007B63DE"/>
    <w:rsid w:val="007D08CB"/>
    <w:rsid w:val="007D2D78"/>
    <w:rsid w:val="007D53EF"/>
    <w:rsid w:val="007E276C"/>
    <w:rsid w:val="008133CA"/>
    <w:rsid w:val="00877CC9"/>
    <w:rsid w:val="00885BD1"/>
    <w:rsid w:val="008944C8"/>
    <w:rsid w:val="008A5381"/>
    <w:rsid w:val="008B511A"/>
    <w:rsid w:val="008C17FC"/>
    <w:rsid w:val="008E35A2"/>
    <w:rsid w:val="008F653F"/>
    <w:rsid w:val="008F7DFF"/>
    <w:rsid w:val="00942182"/>
    <w:rsid w:val="00983418"/>
    <w:rsid w:val="009A6E55"/>
    <w:rsid w:val="009C7FF8"/>
    <w:rsid w:val="00A05BDD"/>
    <w:rsid w:val="00A41FA7"/>
    <w:rsid w:val="00A528DD"/>
    <w:rsid w:val="00A52D72"/>
    <w:rsid w:val="00A56CE5"/>
    <w:rsid w:val="00A62EEF"/>
    <w:rsid w:val="00A70A39"/>
    <w:rsid w:val="00A716AF"/>
    <w:rsid w:val="00A7173E"/>
    <w:rsid w:val="00A74EFB"/>
    <w:rsid w:val="00A87A50"/>
    <w:rsid w:val="00AC3BEF"/>
    <w:rsid w:val="00AC44B7"/>
    <w:rsid w:val="00AE0EDA"/>
    <w:rsid w:val="00AE1AAD"/>
    <w:rsid w:val="00B2653B"/>
    <w:rsid w:val="00B27512"/>
    <w:rsid w:val="00B466DE"/>
    <w:rsid w:val="00B5606D"/>
    <w:rsid w:val="00B67F12"/>
    <w:rsid w:val="00BA7E14"/>
    <w:rsid w:val="00BC1A7E"/>
    <w:rsid w:val="00BE3590"/>
    <w:rsid w:val="00BE572C"/>
    <w:rsid w:val="00BF695C"/>
    <w:rsid w:val="00C00B9E"/>
    <w:rsid w:val="00C00EFA"/>
    <w:rsid w:val="00C10372"/>
    <w:rsid w:val="00C11B06"/>
    <w:rsid w:val="00C437C6"/>
    <w:rsid w:val="00C4627A"/>
    <w:rsid w:val="00C912A0"/>
    <w:rsid w:val="00CB0EBF"/>
    <w:rsid w:val="00CC5EC6"/>
    <w:rsid w:val="00CC6665"/>
    <w:rsid w:val="00D1019F"/>
    <w:rsid w:val="00D43288"/>
    <w:rsid w:val="00D44133"/>
    <w:rsid w:val="00D50ABF"/>
    <w:rsid w:val="00D5406C"/>
    <w:rsid w:val="00D55DE7"/>
    <w:rsid w:val="00D82C90"/>
    <w:rsid w:val="00DB6A42"/>
    <w:rsid w:val="00DC12C6"/>
    <w:rsid w:val="00DD2BA5"/>
    <w:rsid w:val="00E04CF1"/>
    <w:rsid w:val="00E21FB3"/>
    <w:rsid w:val="00E24A36"/>
    <w:rsid w:val="00E27B18"/>
    <w:rsid w:val="00E501D6"/>
    <w:rsid w:val="00E61CD1"/>
    <w:rsid w:val="00EA0BC3"/>
    <w:rsid w:val="00EB0676"/>
    <w:rsid w:val="00EB4B35"/>
    <w:rsid w:val="00EB7712"/>
    <w:rsid w:val="00EC05EE"/>
    <w:rsid w:val="00EC6A6B"/>
    <w:rsid w:val="00ED22E0"/>
    <w:rsid w:val="00ED5DA3"/>
    <w:rsid w:val="00EF6316"/>
    <w:rsid w:val="00F3500B"/>
    <w:rsid w:val="00F5391B"/>
    <w:rsid w:val="00F54768"/>
    <w:rsid w:val="00F54B26"/>
    <w:rsid w:val="00F552F2"/>
    <w:rsid w:val="00F70475"/>
    <w:rsid w:val="00F90941"/>
    <w:rsid w:val="00FA0F04"/>
    <w:rsid w:val="00FB3D8A"/>
    <w:rsid w:val="00FC4B66"/>
    <w:rsid w:val="00FC5B0D"/>
    <w:rsid w:val="00FD2BAF"/>
    <w:rsid w:val="00FD68BE"/>
    <w:rsid w:val="00FE6855"/>
    <w:rsid w:val="00FF0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F96"/>
    <w:pPr>
      <w:spacing w:after="0" w:line="240" w:lineRule="auto"/>
      <w:ind w:firstLine="720"/>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193792"/>
    <w:pPr>
      <w:keepNext/>
      <w:ind w:firstLine="0"/>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76F96"/>
    <w:pPr>
      <w:shd w:val="clear" w:color="auto" w:fill="FFFFFF"/>
      <w:snapToGrid w:val="0"/>
      <w:ind w:firstLine="0"/>
    </w:pPr>
    <w:rPr>
      <w:b/>
      <w:color w:val="000000"/>
      <w:sz w:val="24"/>
    </w:rPr>
  </w:style>
  <w:style w:type="character" w:customStyle="1" w:styleId="a4">
    <w:name w:val="Основной текст Знак"/>
    <w:basedOn w:val="a0"/>
    <w:link w:val="a3"/>
    <w:rsid w:val="00576F96"/>
    <w:rPr>
      <w:rFonts w:ascii="Times New Roman" w:eastAsia="Times New Roman" w:hAnsi="Times New Roman" w:cs="Times New Roman"/>
      <w:b/>
      <w:color w:val="000000"/>
      <w:sz w:val="24"/>
      <w:szCs w:val="20"/>
      <w:shd w:val="clear" w:color="auto" w:fill="FFFFFF"/>
      <w:lang w:eastAsia="ru-RU"/>
    </w:rPr>
  </w:style>
  <w:style w:type="paragraph" w:styleId="a5">
    <w:name w:val="Body Text Indent"/>
    <w:basedOn w:val="a"/>
    <w:link w:val="a6"/>
    <w:uiPriority w:val="99"/>
    <w:unhideWhenUsed/>
    <w:rsid w:val="00193792"/>
    <w:pPr>
      <w:spacing w:after="120"/>
      <w:ind w:left="283"/>
    </w:pPr>
  </w:style>
  <w:style w:type="character" w:customStyle="1" w:styleId="a6">
    <w:name w:val="Основной текст с отступом Знак"/>
    <w:basedOn w:val="a0"/>
    <w:link w:val="a5"/>
    <w:uiPriority w:val="99"/>
    <w:rsid w:val="00193792"/>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193792"/>
    <w:rPr>
      <w:rFonts w:ascii="Times New Roman" w:eastAsia="Times New Roman" w:hAnsi="Times New Roman" w:cs="Times New Roman"/>
      <w:b/>
      <w:bCs/>
      <w:sz w:val="24"/>
      <w:szCs w:val="24"/>
      <w:lang w:eastAsia="ru-RU"/>
    </w:rPr>
  </w:style>
  <w:style w:type="paragraph" w:styleId="a7">
    <w:name w:val="Title"/>
    <w:basedOn w:val="a"/>
    <w:link w:val="a8"/>
    <w:qFormat/>
    <w:rsid w:val="00193792"/>
    <w:pPr>
      <w:ind w:firstLine="0"/>
      <w:jc w:val="center"/>
    </w:pPr>
    <w:rPr>
      <w:sz w:val="24"/>
    </w:rPr>
  </w:style>
  <w:style w:type="character" w:customStyle="1" w:styleId="a8">
    <w:name w:val="Название Знак"/>
    <w:basedOn w:val="a0"/>
    <w:link w:val="a7"/>
    <w:rsid w:val="00193792"/>
    <w:rPr>
      <w:rFonts w:ascii="Times New Roman" w:eastAsia="Times New Roman" w:hAnsi="Times New Roman" w:cs="Times New Roman"/>
      <w:sz w:val="24"/>
      <w:szCs w:val="20"/>
      <w:lang w:eastAsia="ru-RU"/>
    </w:rPr>
  </w:style>
  <w:style w:type="paragraph" w:styleId="a9">
    <w:name w:val="List Paragraph"/>
    <w:basedOn w:val="a"/>
    <w:uiPriority w:val="34"/>
    <w:qFormat/>
    <w:rsid w:val="008F653F"/>
    <w:pPr>
      <w:ind w:left="720" w:firstLine="0"/>
      <w:contextualSpacing/>
      <w:jc w:val="left"/>
    </w:pPr>
    <w:rPr>
      <w:sz w:val="24"/>
      <w:szCs w:val="24"/>
    </w:rPr>
  </w:style>
  <w:style w:type="paragraph" w:customStyle="1" w:styleId="ConsPlusNormal">
    <w:name w:val="ConsPlusNormal"/>
    <w:rsid w:val="00736BD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No Spacing"/>
    <w:uiPriority w:val="1"/>
    <w:qFormat/>
    <w:rsid w:val="00D82C90"/>
    <w:pPr>
      <w:spacing w:after="0" w:line="240" w:lineRule="auto"/>
      <w:ind w:firstLine="720"/>
      <w:jc w:val="both"/>
    </w:pPr>
    <w:rPr>
      <w:rFonts w:ascii="Times New Roman" w:eastAsia="Times New Roman" w:hAnsi="Times New Roman" w:cs="Times New Roman"/>
      <w:sz w:val="28"/>
      <w:szCs w:val="20"/>
      <w:lang w:eastAsia="ru-RU"/>
    </w:rPr>
  </w:style>
  <w:style w:type="character" w:styleId="ab">
    <w:name w:val="Strong"/>
    <w:basedOn w:val="a0"/>
    <w:qFormat/>
    <w:rsid w:val="000633EB"/>
    <w:rPr>
      <w:b/>
      <w:bCs/>
    </w:rPr>
  </w:style>
  <w:style w:type="paragraph" w:styleId="2">
    <w:name w:val="Body Text Indent 2"/>
    <w:basedOn w:val="a"/>
    <w:link w:val="20"/>
    <w:uiPriority w:val="99"/>
    <w:semiHidden/>
    <w:unhideWhenUsed/>
    <w:rsid w:val="001D2909"/>
    <w:pPr>
      <w:spacing w:after="120" w:line="480" w:lineRule="auto"/>
      <w:ind w:left="283"/>
    </w:pPr>
  </w:style>
  <w:style w:type="character" w:customStyle="1" w:styleId="20">
    <w:name w:val="Основной текст с отступом 2 Знак"/>
    <w:basedOn w:val="a0"/>
    <w:link w:val="2"/>
    <w:uiPriority w:val="99"/>
    <w:semiHidden/>
    <w:rsid w:val="001D2909"/>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277032880">
      <w:bodyDiv w:val="1"/>
      <w:marLeft w:val="0"/>
      <w:marRight w:val="0"/>
      <w:marTop w:val="0"/>
      <w:marBottom w:val="0"/>
      <w:divBdr>
        <w:top w:val="none" w:sz="0" w:space="0" w:color="auto"/>
        <w:left w:val="none" w:sz="0" w:space="0" w:color="auto"/>
        <w:bottom w:val="none" w:sz="0" w:space="0" w:color="auto"/>
        <w:right w:val="none" w:sz="0" w:space="0" w:color="auto"/>
      </w:divBdr>
    </w:div>
    <w:div w:id="579756936">
      <w:bodyDiv w:val="1"/>
      <w:marLeft w:val="0"/>
      <w:marRight w:val="0"/>
      <w:marTop w:val="0"/>
      <w:marBottom w:val="0"/>
      <w:divBdr>
        <w:top w:val="none" w:sz="0" w:space="0" w:color="auto"/>
        <w:left w:val="none" w:sz="0" w:space="0" w:color="auto"/>
        <w:bottom w:val="none" w:sz="0" w:space="0" w:color="auto"/>
        <w:right w:val="none" w:sz="0" w:space="0" w:color="auto"/>
      </w:divBdr>
    </w:div>
    <w:div w:id="1062102623">
      <w:bodyDiv w:val="1"/>
      <w:marLeft w:val="0"/>
      <w:marRight w:val="0"/>
      <w:marTop w:val="0"/>
      <w:marBottom w:val="0"/>
      <w:divBdr>
        <w:top w:val="none" w:sz="0" w:space="0" w:color="auto"/>
        <w:left w:val="none" w:sz="0" w:space="0" w:color="auto"/>
        <w:bottom w:val="none" w:sz="0" w:space="0" w:color="auto"/>
        <w:right w:val="none" w:sz="0" w:space="0" w:color="auto"/>
      </w:divBdr>
    </w:div>
    <w:div w:id="1078332218">
      <w:bodyDiv w:val="1"/>
      <w:marLeft w:val="0"/>
      <w:marRight w:val="0"/>
      <w:marTop w:val="0"/>
      <w:marBottom w:val="0"/>
      <w:divBdr>
        <w:top w:val="none" w:sz="0" w:space="0" w:color="auto"/>
        <w:left w:val="none" w:sz="0" w:space="0" w:color="auto"/>
        <w:bottom w:val="none" w:sz="0" w:space="0" w:color="auto"/>
        <w:right w:val="none" w:sz="0" w:space="0" w:color="auto"/>
      </w:divBdr>
    </w:div>
    <w:div w:id="1263150901">
      <w:bodyDiv w:val="1"/>
      <w:marLeft w:val="0"/>
      <w:marRight w:val="0"/>
      <w:marTop w:val="0"/>
      <w:marBottom w:val="0"/>
      <w:divBdr>
        <w:top w:val="none" w:sz="0" w:space="0" w:color="auto"/>
        <w:left w:val="none" w:sz="0" w:space="0" w:color="auto"/>
        <w:bottom w:val="none" w:sz="0" w:space="0" w:color="auto"/>
        <w:right w:val="none" w:sz="0" w:space="0" w:color="auto"/>
      </w:divBdr>
    </w:div>
    <w:div w:id="1357653566">
      <w:bodyDiv w:val="1"/>
      <w:marLeft w:val="0"/>
      <w:marRight w:val="0"/>
      <w:marTop w:val="0"/>
      <w:marBottom w:val="0"/>
      <w:divBdr>
        <w:top w:val="none" w:sz="0" w:space="0" w:color="auto"/>
        <w:left w:val="none" w:sz="0" w:space="0" w:color="auto"/>
        <w:bottom w:val="none" w:sz="0" w:space="0" w:color="auto"/>
        <w:right w:val="none" w:sz="0" w:space="0" w:color="auto"/>
      </w:divBdr>
    </w:div>
    <w:div w:id="145065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4E80E3-82DD-48A4-9D0E-0BD8391C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9</Pages>
  <Words>4363</Words>
  <Characters>24874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Luga municipal Area</Company>
  <LinksUpToDate>false</LinksUpToDate>
  <CharactersWithSpaces>29179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Сектор Опеки</dc:creator>
  <cp:keywords/>
  <dc:description/>
  <cp:lastModifiedBy>Сектор Опеки</cp:lastModifiedBy>
  <cp:revision>139</cp:revision>
  <cp:lastPrinted>2013-09-19T04:22:00Z</cp:lastPrinted>
  <dcterms:created xsi:type="dcterms:W3CDTF">2013-09-10T06:33:00Z</dcterms:created>
  <dcterms:modified xsi:type="dcterms:W3CDTF">2014-11-15T10:16:00Z</dcterms:modified>
</cp:coreProperties>
</file>