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87" w:rsidRDefault="006C5E49" w:rsidP="006C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исполнении муниципального задания за 2016 год</w:t>
      </w:r>
    </w:p>
    <w:p w:rsidR="006C5E49" w:rsidRPr="006C5E49" w:rsidRDefault="006C5E49" w:rsidP="006C5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417"/>
        <w:gridCol w:w="1534"/>
        <w:gridCol w:w="1672"/>
        <w:gridCol w:w="2039"/>
        <w:gridCol w:w="1150"/>
        <w:gridCol w:w="2110"/>
        <w:gridCol w:w="1812"/>
        <w:gridCol w:w="2415"/>
      </w:tblGrid>
      <w:tr w:rsidR="006C5E49" w:rsidRPr="003F6272" w:rsidTr="007B1E77">
        <w:trPr>
          <w:cantSplit/>
          <w:trHeight w:val="107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E49" w:rsidRPr="006C5E49" w:rsidRDefault="006C5E4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5E49">
              <w:rPr>
                <w:rFonts w:ascii="Times New Roman" w:eastAsia="Times New Roman" w:hAnsi="Times New Roman" w:cs="Times New Roman"/>
                <w:color w:val="auto"/>
              </w:rPr>
              <w:t>N</w:t>
            </w:r>
          </w:p>
          <w:p w:rsidR="006C5E49" w:rsidRPr="006C5E49" w:rsidRDefault="006C5E4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5E4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C5E49">
              <w:rPr>
                <w:rFonts w:ascii="Times New Roman" w:eastAsia="Times New Roman" w:hAnsi="Times New Roman" w:cs="Times New Roman"/>
                <w:color w:val="auto"/>
              </w:rPr>
              <w:t>пп</w:t>
            </w:r>
            <w:proofErr w:type="spellEnd"/>
          </w:p>
        </w:tc>
        <w:tc>
          <w:tcPr>
            <w:tcW w:w="462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E49" w:rsidRPr="006C5E49" w:rsidRDefault="006C5E4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5E49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Муниципальная услуга (работа) </w:t>
            </w:r>
          </w:p>
        </w:tc>
        <w:tc>
          <w:tcPr>
            <w:tcW w:w="203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E49" w:rsidRPr="006C5E49" w:rsidRDefault="006C5E4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5E49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15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E49" w:rsidRPr="006C5E49" w:rsidRDefault="006C5E4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5E49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211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E49" w:rsidRPr="006C5E49" w:rsidRDefault="006C5E4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5E49">
              <w:rPr>
                <w:rFonts w:ascii="Times New Roman" w:eastAsia="Times New Roman" w:hAnsi="Times New Roman" w:cs="Times New Roman"/>
                <w:color w:val="auto"/>
              </w:rPr>
              <w:t>Значение, утвержденное в муниципальном задании на отчетный период</w:t>
            </w:r>
            <w:r w:rsidR="007B1E77">
              <w:rPr>
                <w:rFonts w:ascii="Times New Roman" w:eastAsia="Times New Roman" w:hAnsi="Times New Roman" w:cs="Times New Roman"/>
                <w:color w:val="auto"/>
              </w:rPr>
              <w:t xml:space="preserve"> (в месяц)</w:t>
            </w:r>
          </w:p>
        </w:tc>
        <w:tc>
          <w:tcPr>
            <w:tcW w:w="181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E77" w:rsidRDefault="006C5E4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5E49">
              <w:rPr>
                <w:rFonts w:ascii="Times New Roman" w:eastAsia="Times New Roman" w:hAnsi="Times New Roman" w:cs="Times New Roman"/>
                <w:color w:val="auto"/>
              </w:rPr>
              <w:t>Фактическое значение за отчетный период</w:t>
            </w:r>
            <w:r w:rsidR="007B1E7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6C5E49" w:rsidRPr="006C5E49" w:rsidRDefault="007B1E77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(в месяц)</w:t>
            </w:r>
          </w:p>
        </w:tc>
        <w:tc>
          <w:tcPr>
            <w:tcW w:w="241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C5E49" w:rsidRPr="006C5E49" w:rsidRDefault="006C5E4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5E49">
              <w:rPr>
                <w:rFonts w:ascii="Times New Roman" w:eastAsia="Times New Roman" w:hAnsi="Times New Roman" w:cs="Times New Roman"/>
                <w:color w:val="auto"/>
              </w:rPr>
              <w:t>Характеристика причин отклонения от запланированных значений</w:t>
            </w:r>
          </w:p>
        </w:tc>
      </w:tr>
      <w:tr w:rsidR="006C5E49" w:rsidRPr="003F6272" w:rsidTr="007B1E77">
        <w:trPr>
          <w:cantSplit/>
          <w:trHeight w:val="523"/>
        </w:trPr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E49" w:rsidRPr="006C5E49" w:rsidRDefault="006C5E49" w:rsidP="005957A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E49" w:rsidRPr="006C5E49" w:rsidRDefault="006C5E4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5E49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E49" w:rsidRPr="006C5E49" w:rsidRDefault="006C5E4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5E49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E49" w:rsidRPr="006C5E49" w:rsidRDefault="006C5E4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5E49">
              <w:rPr>
                <w:rFonts w:ascii="Times New Roman" w:eastAsia="Times New Roman" w:hAnsi="Times New Roman" w:cs="Times New Roman"/>
                <w:color w:val="auto"/>
              </w:rPr>
              <w:t>условия (формы) оказания (выполнения)</w:t>
            </w:r>
          </w:p>
        </w:tc>
        <w:tc>
          <w:tcPr>
            <w:tcW w:w="203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E49" w:rsidRPr="006C5E49" w:rsidRDefault="006C5E49" w:rsidP="005957A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E49" w:rsidRPr="006C5E49" w:rsidRDefault="006C5E49" w:rsidP="005957A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E49" w:rsidRPr="006C5E49" w:rsidRDefault="006C5E49" w:rsidP="005957A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E49" w:rsidRPr="006C5E49" w:rsidRDefault="006C5E49" w:rsidP="005957A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C5E49" w:rsidRPr="006C5E49" w:rsidRDefault="006C5E49" w:rsidP="005957A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C5E49" w:rsidRPr="003F6272" w:rsidTr="007B1E77">
        <w:trPr>
          <w:cantSplit/>
          <w:trHeight w:val="3212"/>
        </w:trPr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E49" w:rsidRPr="006C5E49" w:rsidRDefault="006C5E4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5E49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5E49" w:rsidRPr="006C5E49" w:rsidRDefault="006C5E49" w:rsidP="00750B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22032000000000002004100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5E49" w:rsidRPr="006C5E49" w:rsidRDefault="006C5E49" w:rsidP="00750B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соответствии с базовыми (отраслевыми) перечнями государственных и муниципальных услуг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E49" w:rsidRPr="006C5E49" w:rsidRDefault="00750BC5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заочно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E49" w:rsidRPr="006C5E49" w:rsidRDefault="00750BC5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Численность граждан, получивших социальные услуги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E49" w:rsidRPr="006C5E49" w:rsidRDefault="00750BC5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Чел.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E49" w:rsidRPr="006C5E49" w:rsidRDefault="00750BC5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560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E49" w:rsidRPr="006C5E49" w:rsidRDefault="007B1E77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559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C5E49" w:rsidRDefault="00D4311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0,2%</w:t>
            </w:r>
          </w:p>
          <w:p w:rsidR="00D43119" w:rsidRPr="006C5E49" w:rsidRDefault="00D4311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соответствии с п.3.2 раздела 1 Муниципального задания – допустимое отклонение от установленного показателя объема – 0,5%</w:t>
            </w:r>
          </w:p>
        </w:tc>
      </w:tr>
      <w:tr w:rsidR="00750BC5" w:rsidRPr="003F6272" w:rsidTr="007B1E77">
        <w:trPr>
          <w:cantSplit/>
          <w:trHeight w:val="3101"/>
        </w:trPr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BC5" w:rsidRPr="006C5E49" w:rsidRDefault="00750BC5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5E49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0BC5" w:rsidRPr="006C5E49" w:rsidRDefault="00750BC5" w:rsidP="00750B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22032000000000001005100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0BC5" w:rsidRPr="006C5E49" w:rsidRDefault="00750BC5" w:rsidP="005957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соответствии с базовыми (отраслевыми) перечнями государственных и муниципальных услуг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C5" w:rsidRPr="006C5E49" w:rsidRDefault="00750BC5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очно</w:t>
            </w:r>
            <w:proofErr w:type="spellEnd"/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C5" w:rsidRPr="006C5E49" w:rsidRDefault="00750BC5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Численность граждан, получивших социальные услуги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C5" w:rsidRPr="006C5E49" w:rsidRDefault="00750BC5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Чел.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C5" w:rsidRPr="006C5E49" w:rsidRDefault="00750BC5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C5" w:rsidRPr="006C5E49" w:rsidRDefault="007B1E77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117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BC5" w:rsidRPr="006C5E49" w:rsidRDefault="00D43119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Увеличение численности граждан, признанных нуждающимися и обратившимися за срочными социальными услугами</w:t>
            </w:r>
          </w:p>
        </w:tc>
      </w:tr>
      <w:tr w:rsidR="00750BC5" w:rsidRPr="003F6272" w:rsidTr="007B1E77">
        <w:trPr>
          <w:cantSplit/>
          <w:trHeight w:val="3109"/>
        </w:trPr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BC5" w:rsidRPr="006C5E49" w:rsidRDefault="00750BC5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0BC5" w:rsidRPr="006C5E49" w:rsidRDefault="00750BC5" w:rsidP="00750B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22030000000000001007100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0BC5" w:rsidRPr="006C5E49" w:rsidRDefault="00750BC5" w:rsidP="00750B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соответствии с базовыми (отраслевыми) перечнями государственных и муниципальных услуг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C5" w:rsidRPr="006C5E49" w:rsidRDefault="009555CD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очно</w:t>
            </w:r>
            <w:proofErr w:type="spellEnd"/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C5" w:rsidRPr="006C5E49" w:rsidRDefault="009555CD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Численность граждан, получивших социальные услуги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C5" w:rsidRPr="006C5E49" w:rsidRDefault="009555CD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Чел.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C5" w:rsidRDefault="009555CD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 (9 мес.)</w:t>
            </w:r>
          </w:p>
          <w:p w:rsidR="009555CD" w:rsidRPr="006C5E49" w:rsidRDefault="009555CD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 (3 мес.)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19" w:rsidRDefault="00D43119" w:rsidP="00D4311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 (9 мес.)</w:t>
            </w:r>
          </w:p>
          <w:p w:rsidR="00750BC5" w:rsidRPr="006C5E49" w:rsidRDefault="00D43119" w:rsidP="00D4311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 (3 мес.)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0BC5" w:rsidRPr="006C5E49" w:rsidRDefault="00750BC5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55CD" w:rsidRPr="003F6272" w:rsidTr="007B1E77">
        <w:trPr>
          <w:cantSplit/>
          <w:trHeight w:val="3096"/>
        </w:trPr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5CD" w:rsidRPr="006C5E49" w:rsidRDefault="009555CD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555CD" w:rsidRPr="006C5E49" w:rsidRDefault="009555CD" w:rsidP="009555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22031000000000001006100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555CD" w:rsidRPr="006C5E49" w:rsidRDefault="009555CD" w:rsidP="005957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соответствии с базовыми (отраслевыми) перечнями государственных и муниципальных услуг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D" w:rsidRPr="006C5E49" w:rsidRDefault="009555CD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очно</w:t>
            </w:r>
            <w:proofErr w:type="spellEnd"/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D" w:rsidRPr="006C5E49" w:rsidRDefault="009555CD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Численность граждан, получивших социальные услуги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D" w:rsidRPr="006C5E49" w:rsidRDefault="009555CD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Чел.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D" w:rsidRDefault="009555CD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 (9 мес.)</w:t>
            </w:r>
          </w:p>
          <w:p w:rsidR="009555CD" w:rsidRPr="006C5E49" w:rsidRDefault="009555CD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 (3 мес.)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19" w:rsidRDefault="00D43119" w:rsidP="00D4311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 (9 мес.)</w:t>
            </w:r>
          </w:p>
          <w:p w:rsidR="009555CD" w:rsidRPr="006C5E49" w:rsidRDefault="00D43119" w:rsidP="00D4311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 (3 мес.)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55CD" w:rsidRPr="006C5E49" w:rsidRDefault="009555CD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B1E77" w:rsidRPr="003F6272" w:rsidTr="007B1E77">
        <w:trPr>
          <w:cantSplit/>
          <w:trHeight w:val="3111"/>
        </w:trPr>
        <w:tc>
          <w:tcPr>
            <w:tcW w:w="534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hideMark/>
          </w:tcPr>
          <w:p w:rsidR="007B1E77" w:rsidRPr="006C5E49" w:rsidRDefault="007B1E77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B1E77" w:rsidRDefault="007B1E77" w:rsidP="00150B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22032000000000002004100</w:t>
            </w:r>
          </w:p>
          <w:p w:rsidR="007B1E77" w:rsidRDefault="007B1E77" w:rsidP="00150B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22032000000000001005100</w:t>
            </w:r>
          </w:p>
          <w:p w:rsidR="007B1E77" w:rsidRDefault="007B1E77" w:rsidP="00150B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22030000000000001007100</w:t>
            </w:r>
          </w:p>
          <w:p w:rsidR="007B1E77" w:rsidRPr="006C5E49" w:rsidRDefault="007B1E77" w:rsidP="00150B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22031000000000001006100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E77" w:rsidRPr="006C5E49" w:rsidRDefault="007B1E77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соответствии с базовыми (отраслевыми) перечнями государственных и муниципальных услуг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E77" w:rsidRDefault="007B1E77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Очно</w:t>
            </w:r>
            <w:proofErr w:type="spellEnd"/>
          </w:p>
          <w:p w:rsidR="007B1E77" w:rsidRPr="006C5E49" w:rsidRDefault="007B1E77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заочно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77" w:rsidRPr="006C5E49" w:rsidRDefault="007B1E77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Доля получателей социальных услуг, получающих социальные услуги от общего числа получателей социальных услуг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77" w:rsidRPr="006C5E49" w:rsidRDefault="007B1E77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77" w:rsidRPr="006C5E49" w:rsidRDefault="007B1E77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E77" w:rsidRPr="006C5E49" w:rsidRDefault="007B1E77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1E77" w:rsidRPr="006C5E49" w:rsidRDefault="007B1E77" w:rsidP="005957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C5E49" w:rsidRDefault="006C5E49">
      <w:pPr>
        <w:rPr>
          <w:lang w:val="en-US"/>
        </w:rPr>
      </w:pPr>
    </w:p>
    <w:p w:rsidR="007A1543" w:rsidRPr="007A1543" w:rsidRDefault="00CF30F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975273" cy="6478845"/>
            <wp:effectExtent l="19050" t="0" r="6927" b="0"/>
            <wp:docPr id="1" name="Рисунок 0" descr="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273" cy="647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543" w:rsidRPr="007A1543" w:rsidSect="00150BA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E49"/>
    <w:rsid w:val="001174B1"/>
    <w:rsid w:val="00133187"/>
    <w:rsid w:val="00150BA9"/>
    <w:rsid w:val="006C5E49"/>
    <w:rsid w:val="006E1A8E"/>
    <w:rsid w:val="00750BC5"/>
    <w:rsid w:val="007A1543"/>
    <w:rsid w:val="007B1E77"/>
    <w:rsid w:val="009555CD"/>
    <w:rsid w:val="00CF30FB"/>
    <w:rsid w:val="00D43119"/>
    <w:rsid w:val="00F4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1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krapivinaem</cp:lastModifiedBy>
  <cp:revision>3</cp:revision>
  <cp:lastPrinted>2017-02-06T07:19:00Z</cp:lastPrinted>
  <dcterms:created xsi:type="dcterms:W3CDTF">2017-02-14T12:54:00Z</dcterms:created>
  <dcterms:modified xsi:type="dcterms:W3CDTF">2017-02-14T13:06:00Z</dcterms:modified>
</cp:coreProperties>
</file>