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8"/>
      </w:tblGrid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  <w:r w:rsidRPr="008E393E">
              <w:rPr>
                <w:rFonts w:ascii="Times New Roman" w:hAnsi="Times New Roman" w:cs="Times New Roman"/>
              </w:rPr>
              <w:t>«УТВЕРЖДАЮ»</w:t>
            </w:r>
          </w:p>
        </w:tc>
      </w:tr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</w:tr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</w:p>
        </w:tc>
      </w:tr>
      <w:tr w:rsidR="00DA5934" w:rsidRPr="008E393E" w:rsidTr="00DA5934">
        <w:trPr>
          <w:trHeight w:val="279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</w:p>
        </w:tc>
      </w:tr>
      <w:tr w:rsidR="00DA5934" w:rsidRPr="008E393E" w:rsidTr="00DA5934">
        <w:trPr>
          <w:trHeight w:val="279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«___»_______________________2016г.</w:t>
            </w:r>
          </w:p>
        </w:tc>
      </w:tr>
    </w:tbl>
    <w:p w:rsidR="00DA5934" w:rsidRDefault="00DA5934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34" w:rsidRDefault="00DA5934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5C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№___</w:t>
      </w:r>
    </w:p>
    <w:p w:rsidR="009E0D0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закупки у единственного поставщика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 ст.93 44-ФЗ.</w:t>
      </w:r>
    </w:p>
    <w:p w:rsidR="009E0D0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3936"/>
        <w:gridCol w:w="5953"/>
      </w:tblGrid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Место нахождения заказчика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Ответственное должностное лицо заказчика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Предмет контракта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Pr="009E0D0F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 (работ, услуг) по контракту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дата заключения контракта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поставщика (подрядчика, исполнителя), адрес, контактные данные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заключения контракта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Обоснование невозможности (или нецелесообразности) использования иных способов определения поставщика (</w:t>
            </w:r>
            <w:proofErr w:type="gramStart"/>
            <w:r w:rsidRPr="009E0D0F">
              <w:rPr>
                <w:rFonts w:ascii="Times New Roman" w:hAnsi="Times New Roman" w:cs="Times New Roman"/>
              </w:rPr>
              <w:t>ч</w:t>
            </w:r>
            <w:proofErr w:type="gramEnd"/>
            <w:r w:rsidRPr="009E0D0F">
              <w:rPr>
                <w:rFonts w:ascii="Times New Roman" w:hAnsi="Times New Roman" w:cs="Times New Roman"/>
              </w:rPr>
              <w:t>.3 ст.93 44-ФЗ)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цены контракта (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.3 ст.93 44-ФЗ)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иных существенных условий контракта (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.3 ст.93 44-ФЗ)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D0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/________________________/ «___»_____________2016г.</w:t>
      </w: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отраслевого органа</w:t>
      </w:r>
    </w:p>
    <w:p w:rsidR="00DA5934" w:rsidRPr="008E393E" w:rsidRDefault="00DA5934" w:rsidP="00DA59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                                       ___________/____________/«___»_____________2016г.</w:t>
      </w:r>
    </w:p>
    <w:p w:rsidR="009E0D0F" w:rsidRPr="009E0D0F" w:rsidRDefault="009E0D0F" w:rsidP="00DA5934">
      <w:pPr>
        <w:rPr>
          <w:rFonts w:ascii="Times New Roman" w:hAnsi="Times New Roman" w:cs="Times New Roman"/>
          <w:sz w:val="24"/>
          <w:szCs w:val="24"/>
        </w:rPr>
      </w:pPr>
    </w:p>
    <w:sectPr w:rsidR="009E0D0F" w:rsidRPr="009E0D0F" w:rsidSect="00DA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D0F"/>
    <w:rsid w:val="000625CF"/>
    <w:rsid w:val="009E0D0F"/>
    <w:rsid w:val="00A93083"/>
    <w:rsid w:val="00D2419B"/>
    <w:rsid w:val="00DA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3</cp:revision>
  <dcterms:created xsi:type="dcterms:W3CDTF">2016-10-10T11:16:00Z</dcterms:created>
  <dcterms:modified xsi:type="dcterms:W3CDTF">2016-10-10T11:47:00Z</dcterms:modified>
</cp:coreProperties>
</file>