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AF" w:rsidRDefault="007C18AF" w:rsidP="00AF1571">
      <w:pPr>
        <w:ind w:left="142" w:hanging="142"/>
        <w:rPr>
          <w:sz w:val="2"/>
          <w:szCs w:val="2"/>
        </w:rPr>
      </w:pPr>
    </w:p>
    <w:p w:rsidR="00AF1571" w:rsidRDefault="00AF1571" w:rsidP="00AF1571">
      <w:pPr>
        <w:ind w:left="142" w:hanging="142"/>
        <w:rPr>
          <w:sz w:val="2"/>
          <w:szCs w:val="2"/>
        </w:rPr>
        <w:sectPr w:rsidR="00AF1571" w:rsidSect="00AF1571">
          <w:footerReference w:type="even" r:id="rId7"/>
          <w:footerReference w:type="default" r:id="rId8"/>
          <w:type w:val="continuous"/>
          <w:pgSz w:w="11909" w:h="16838"/>
          <w:pgMar w:top="567" w:right="569" w:bottom="0" w:left="567" w:header="0" w:footer="3" w:gutter="0"/>
          <w:cols w:space="720"/>
          <w:noEndnote/>
          <w:docGrid w:linePitch="360"/>
        </w:sectPr>
      </w:pPr>
    </w:p>
    <w:p w:rsidR="00AF1571" w:rsidRDefault="00AF1571" w:rsidP="00AF1571">
      <w:pPr>
        <w:pStyle w:val="35"/>
        <w:keepNext/>
        <w:keepLines/>
        <w:shd w:val="clear" w:color="auto" w:fill="auto"/>
        <w:ind w:left="142" w:hanging="142"/>
        <w:rPr>
          <w:rStyle w:val="36"/>
        </w:rPr>
      </w:pPr>
      <w:bookmarkStart w:id="0" w:name="bookmark3"/>
    </w:p>
    <w:p w:rsidR="00AF1571" w:rsidRDefault="00AF1571" w:rsidP="00AF1571">
      <w:pPr>
        <w:pStyle w:val="35"/>
        <w:keepNext/>
        <w:keepLines/>
        <w:shd w:val="clear" w:color="auto" w:fill="auto"/>
        <w:ind w:left="142" w:hanging="142"/>
        <w:rPr>
          <w:rStyle w:val="36"/>
        </w:rPr>
      </w:pPr>
    </w:p>
    <w:p w:rsidR="00AF1571" w:rsidRDefault="00AF1571" w:rsidP="00AF1571">
      <w:pPr>
        <w:pStyle w:val="35"/>
        <w:keepNext/>
        <w:keepLines/>
        <w:shd w:val="clear" w:color="auto" w:fill="auto"/>
        <w:ind w:left="142" w:hanging="142"/>
        <w:rPr>
          <w:rStyle w:val="36"/>
        </w:rPr>
      </w:pPr>
    </w:p>
    <w:p w:rsidR="00AF1571" w:rsidRDefault="00AF1571" w:rsidP="00AF1571">
      <w:pPr>
        <w:pStyle w:val="35"/>
        <w:keepNext/>
        <w:keepLines/>
        <w:shd w:val="clear" w:color="auto" w:fill="auto"/>
        <w:ind w:left="142" w:hanging="142"/>
        <w:rPr>
          <w:rStyle w:val="36"/>
        </w:rPr>
      </w:pPr>
    </w:p>
    <w:p w:rsidR="00AF1571" w:rsidRDefault="00AF1571" w:rsidP="00AF1571">
      <w:pPr>
        <w:pStyle w:val="35"/>
        <w:keepNext/>
        <w:keepLines/>
        <w:shd w:val="clear" w:color="auto" w:fill="auto"/>
        <w:ind w:left="142" w:hanging="142"/>
        <w:rPr>
          <w:rStyle w:val="36"/>
        </w:rPr>
      </w:pPr>
    </w:p>
    <w:p w:rsidR="00AF1571" w:rsidRDefault="00AF1571" w:rsidP="00AF1571">
      <w:pPr>
        <w:pStyle w:val="35"/>
        <w:keepNext/>
        <w:keepLines/>
        <w:shd w:val="clear" w:color="auto" w:fill="auto"/>
        <w:ind w:left="142" w:hanging="142"/>
        <w:rPr>
          <w:rStyle w:val="36"/>
        </w:rPr>
      </w:pPr>
    </w:p>
    <w:p w:rsidR="00AF1571" w:rsidRDefault="00AF1571" w:rsidP="00AF1571">
      <w:pPr>
        <w:pStyle w:val="35"/>
        <w:keepNext/>
        <w:keepLines/>
        <w:shd w:val="clear" w:color="auto" w:fill="auto"/>
        <w:ind w:left="142" w:hanging="142"/>
        <w:rPr>
          <w:rStyle w:val="36"/>
        </w:rPr>
      </w:pPr>
    </w:p>
    <w:p w:rsidR="00AF1571" w:rsidRDefault="00AF1571" w:rsidP="00AF1571">
      <w:pPr>
        <w:pStyle w:val="35"/>
        <w:keepNext/>
        <w:keepLines/>
        <w:shd w:val="clear" w:color="auto" w:fill="auto"/>
        <w:ind w:left="142" w:hanging="142"/>
        <w:rPr>
          <w:rStyle w:val="36"/>
        </w:rPr>
      </w:pPr>
    </w:p>
    <w:p w:rsidR="00AF1571" w:rsidRDefault="00AF1571" w:rsidP="00AF1571">
      <w:pPr>
        <w:pStyle w:val="35"/>
        <w:keepNext/>
        <w:keepLines/>
        <w:shd w:val="clear" w:color="auto" w:fill="auto"/>
        <w:ind w:left="142" w:hanging="142"/>
        <w:rPr>
          <w:rStyle w:val="36"/>
        </w:rPr>
      </w:pPr>
    </w:p>
    <w:p w:rsidR="00AF1571" w:rsidRDefault="00AF1571" w:rsidP="00AF1571">
      <w:pPr>
        <w:pStyle w:val="35"/>
        <w:keepNext/>
        <w:keepLines/>
        <w:shd w:val="clear" w:color="auto" w:fill="auto"/>
        <w:ind w:left="142" w:hanging="142"/>
        <w:rPr>
          <w:rStyle w:val="36"/>
        </w:rPr>
      </w:pPr>
    </w:p>
    <w:p w:rsidR="00AF1571" w:rsidRDefault="00AF1571" w:rsidP="00AF1571">
      <w:pPr>
        <w:pStyle w:val="35"/>
        <w:keepNext/>
        <w:keepLines/>
        <w:shd w:val="clear" w:color="auto" w:fill="auto"/>
        <w:ind w:left="142" w:hanging="142"/>
        <w:rPr>
          <w:rStyle w:val="36"/>
        </w:rPr>
      </w:pPr>
    </w:p>
    <w:p w:rsidR="00AF1571" w:rsidRDefault="00AF1571" w:rsidP="00AF1571">
      <w:pPr>
        <w:pStyle w:val="35"/>
        <w:keepNext/>
        <w:keepLines/>
        <w:shd w:val="clear" w:color="auto" w:fill="auto"/>
        <w:ind w:left="142" w:hanging="142"/>
        <w:rPr>
          <w:rStyle w:val="36"/>
        </w:rPr>
      </w:pPr>
    </w:p>
    <w:p w:rsidR="00AF1571" w:rsidRDefault="00AF1571" w:rsidP="00AF1571">
      <w:pPr>
        <w:pStyle w:val="35"/>
        <w:keepNext/>
        <w:keepLines/>
        <w:shd w:val="clear" w:color="auto" w:fill="auto"/>
        <w:ind w:left="142" w:hanging="142"/>
        <w:rPr>
          <w:rStyle w:val="36"/>
        </w:rPr>
      </w:pPr>
    </w:p>
    <w:p w:rsidR="007C18AF" w:rsidRDefault="003347E4" w:rsidP="00AF1571">
      <w:pPr>
        <w:pStyle w:val="35"/>
        <w:keepNext/>
        <w:keepLines/>
        <w:shd w:val="clear" w:color="auto" w:fill="auto"/>
        <w:ind w:left="142" w:hanging="142"/>
      </w:pPr>
      <w:r>
        <w:rPr>
          <w:rStyle w:val="36"/>
        </w:rPr>
        <w:t>ПОЛОЖЕНИЕ</w:t>
      </w:r>
      <w:bookmarkEnd w:id="0"/>
    </w:p>
    <w:p w:rsidR="007C18AF" w:rsidRDefault="003347E4" w:rsidP="00AF1571">
      <w:pPr>
        <w:pStyle w:val="8"/>
        <w:shd w:val="clear" w:color="auto" w:fill="auto"/>
        <w:spacing w:after="4948" w:line="470" w:lineRule="exact"/>
        <w:ind w:left="142" w:hanging="142"/>
      </w:pPr>
      <w:r>
        <w:rPr>
          <w:rStyle w:val="23"/>
        </w:rPr>
        <w:t xml:space="preserve">о проведении Всероссийского конкурса молодежных проектов </w:t>
      </w:r>
      <w:r>
        <w:rPr>
          <w:rStyle w:val="1"/>
        </w:rPr>
        <w:t>«ЕСЛИ БЫ Я БЫЛ ПРЕЗИДЕНТОМ»</w:t>
      </w:r>
    </w:p>
    <w:p w:rsidR="00AF1571" w:rsidRDefault="00AF1571" w:rsidP="00AF1571">
      <w:pPr>
        <w:pStyle w:val="130"/>
        <w:shd w:val="clear" w:color="auto" w:fill="auto"/>
        <w:spacing w:before="0" w:after="18" w:line="210" w:lineRule="exact"/>
        <w:ind w:left="142" w:hanging="142"/>
        <w:rPr>
          <w:rStyle w:val="131"/>
          <w:b/>
          <w:bCs/>
        </w:rPr>
      </w:pPr>
    </w:p>
    <w:p w:rsidR="00AF1571" w:rsidRDefault="00AF1571" w:rsidP="00AF1571">
      <w:pPr>
        <w:pStyle w:val="130"/>
        <w:shd w:val="clear" w:color="auto" w:fill="auto"/>
        <w:spacing w:before="0" w:after="18" w:line="210" w:lineRule="exact"/>
        <w:ind w:left="142" w:hanging="142"/>
        <w:rPr>
          <w:rStyle w:val="131"/>
          <w:b/>
          <w:bCs/>
        </w:rPr>
      </w:pPr>
    </w:p>
    <w:p w:rsidR="00AF1571" w:rsidRDefault="00AF1571" w:rsidP="00AF1571">
      <w:pPr>
        <w:pStyle w:val="130"/>
        <w:shd w:val="clear" w:color="auto" w:fill="auto"/>
        <w:spacing w:before="0" w:after="18" w:line="210" w:lineRule="exact"/>
        <w:ind w:left="142" w:hanging="142"/>
        <w:rPr>
          <w:rStyle w:val="131"/>
          <w:b/>
          <w:bCs/>
        </w:rPr>
      </w:pPr>
    </w:p>
    <w:p w:rsidR="00AF1571" w:rsidRDefault="00AF1571" w:rsidP="00AF1571">
      <w:pPr>
        <w:pStyle w:val="130"/>
        <w:shd w:val="clear" w:color="auto" w:fill="auto"/>
        <w:spacing w:before="0" w:after="18" w:line="210" w:lineRule="exact"/>
        <w:ind w:left="142" w:hanging="142"/>
        <w:rPr>
          <w:rStyle w:val="131"/>
          <w:b/>
          <w:bCs/>
        </w:rPr>
      </w:pPr>
    </w:p>
    <w:p w:rsidR="00AF1571" w:rsidRDefault="00AF1571" w:rsidP="00AF1571">
      <w:pPr>
        <w:pStyle w:val="130"/>
        <w:shd w:val="clear" w:color="auto" w:fill="auto"/>
        <w:spacing w:before="0" w:after="18" w:line="210" w:lineRule="exact"/>
        <w:ind w:left="142" w:hanging="142"/>
        <w:rPr>
          <w:rStyle w:val="131"/>
          <w:b/>
          <w:bCs/>
        </w:rPr>
      </w:pPr>
    </w:p>
    <w:p w:rsidR="00AF1571" w:rsidRDefault="00AF1571" w:rsidP="00AF1571">
      <w:pPr>
        <w:pStyle w:val="130"/>
        <w:shd w:val="clear" w:color="auto" w:fill="auto"/>
        <w:spacing w:before="0" w:after="18" w:line="210" w:lineRule="exact"/>
        <w:ind w:left="142" w:hanging="142"/>
        <w:rPr>
          <w:rStyle w:val="131"/>
          <w:b/>
          <w:bCs/>
        </w:rPr>
      </w:pPr>
    </w:p>
    <w:p w:rsidR="00AF1571" w:rsidRDefault="00AF1571" w:rsidP="00AF1571">
      <w:pPr>
        <w:pStyle w:val="130"/>
        <w:shd w:val="clear" w:color="auto" w:fill="auto"/>
        <w:spacing w:before="0" w:after="18" w:line="210" w:lineRule="exact"/>
        <w:ind w:left="142" w:hanging="142"/>
        <w:rPr>
          <w:rStyle w:val="131"/>
          <w:b/>
          <w:bCs/>
        </w:rPr>
      </w:pPr>
    </w:p>
    <w:p w:rsidR="00AF1571" w:rsidRDefault="00AF1571" w:rsidP="00AF1571">
      <w:pPr>
        <w:pStyle w:val="130"/>
        <w:shd w:val="clear" w:color="auto" w:fill="auto"/>
        <w:spacing w:before="0" w:after="18" w:line="210" w:lineRule="exact"/>
        <w:ind w:left="142" w:hanging="142"/>
        <w:rPr>
          <w:rStyle w:val="131"/>
          <w:b/>
          <w:bCs/>
        </w:rPr>
      </w:pPr>
    </w:p>
    <w:p w:rsidR="00AF1571" w:rsidRDefault="00AF1571" w:rsidP="00AF1571">
      <w:pPr>
        <w:pStyle w:val="130"/>
        <w:shd w:val="clear" w:color="auto" w:fill="auto"/>
        <w:spacing w:before="0" w:after="18" w:line="210" w:lineRule="exact"/>
        <w:ind w:left="142" w:hanging="142"/>
        <w:rPr>
          <w:rStyle w:val="131"/>
          <w:b/>
          <w:bCs/>
        </w:rPr>
      </w:pPr>
    </w:p>
    <w:p w:rsidR="00AF1571" w:rsidRDefault="00AF1571" w:rsidP="00AF1571">
      <w:pPr>
        <w:pStyle w:val="130"/>
        <w:shd w:val="clear" w:color="auto" w:fill="auto"/>
        <w:spacing w:before="0" w:after="18" w:line="210" w:lineRule="exact"/>
        <w:ind w:left="142" w:hanging="142"/>
        <w:rPr>
          <w:rStyle w:val="131"/>
          <w:b/>
          <w:bCs/>
        </w:rPr>
      </w:pPr>
    </w:p>
    <w:p w:rsidR="00AF1571" w:rsidRDefault="00AF1571" w:rsidP="00AF1571">
      <w:pPr>
        <w:pStyle w:val="130"/>
        <w:shd w:val="clear" w:color="auto" w:fill="auto"/>
        <w:spacing w:before="0" w:after="18" w:line="210" w:lineRule="exact"/>
        <w:ind w:left="142" w:hanging="142"/>
        <w:rPr>
          <w:rStyle w:val="131"/>
          <w:b/>
          <w:bCs/>
        </w:rPr>
      </w:pPr>
    </w:p>
    <w:p w:rsidR="00AF1571" w:rsidRDefault="00AF1571" w:rsidP="00AF1571">
      <w:pPr>
        <w:pStyle w:val="130"/>
        <w:shd w:val="clear" w:color="auto" w:fill="auto"/>
        <w:spacing w:before="0" w:after="18" w:line="210" w:lineRule="exact"/>
        <w:ind w:left="142" w:hanging="142"/>
        <w:rPr>
          <w:rStyle w:val="131"/>
          <w:b/>
          <w:bCs/>
        </w:rPr>
      </w:pPr>
    </w:p>
    <w:p w:rsidR="007C18AF" w:rsidRDefault="003347E4" w:rsidP="00AF1571">
      <w:pPr>
        <w:pStyle w:val="130"/>
        <w:shd w:val="clear" w:color="auto" w:fill="auto"/>
        <w:spacing w:before="0" w:after="18" w:line="210" w:lineRule="exact"/>
        <w:ind w:left="142" w:hanging="142"/>
      </w:pPr>
      <w:r>
        <w:rPr>
          <w:rStyle w:val="131"/>
          <w:b/>
          <w:bCs/>
        </w:rPr>
        <w:t>Москва</w:t>
      </w:r>
    </w:p>
    <w:p w:rsidR="007C18AF" w:rsidRDefault="003347E4" w:rsidP="00AF1571">
      <w:pPr>
        <w:pStyle w:val="140"/>
        <w:shd w:val="clear" w:color="auto" w:fill="auto"/>
        <w:spacing w:before="0" w:line="210" w:lineRule="exact"/>
        <w:ind w:left="142" w:hanging="142"/>
        <w:sectPr w:rsidR="007C18AF" w:rsidSect="00AF1571">
          <w:type w:val="continuous"/>
          <w:pgSz w:w="11909" w:h="16838"/>
          <w:pgMar w:top="567" w:right="569" w:bottom="134" w:left="567" w:header="0" w:footer="3" w:gutter="0"/>
          <w:cols w:space="720"/>
          <w:noEndnote/>
          <w:docGrid w:linePitch="360"/>
        </w:sectPr>
      </w:pPr>
      <w:r>
        <w:rPr>
          <w:rStyle w:val="141"/>
          <w:b/>
          <w:bCs/>
        </w:rPr>
        <w:t>2018</w:t>
      </w:r>
    </w:p>
    <w:p w:rsidR="007C18AF" w:rsidRDefault="003347E4" w:rsidP="00AF1571">
      <w:pPr>
        <w:pStyle w:val="61"/>
        <w:keepNext/>
        <w:keepLines/>
        <w:shd w:val="clear" w:color="auto" w:fill="auto"/>
        <w:spacing w:after="218" w:line="250" w:lineRule="exact"/>
        <w:ind w:left="142" w:right="60" w:hanging="142"/>
      </w:pPr>
      <w:bookmarkStart w:id="1" w:name="bookmark4"/>
      <w:r>
        <w:rPr>
          <w:rStyle w:val="62"/>
        </w:rPr>
        <w:lastRenderedPageBreak/>
        <w:t>I. ОБЩИЕ ПОЛОЖЕНИЯ</w:t>
      </w:r>
      <w:bookmarkEnd w:id="1"/>
    </w:p>
    <w:p w:rsidR="007C18AF" w:rsidRDefault="003347E4" w:rsidP="00AF1571">
      <w:pPr>
        <w:pStyle w:val="8"/>
        <w:numPr>
          <w:ilvl w:val="0"/>
          <w:numId w:val="1"/>
        </w:numPr>
        <w:shd w:val="clear" w:color="auto" w:fill="auto"/>
        <w:tabs>
          <w:tab w:val="left" w:pos="567"/>
        </w:tabs>
        <w:spacing w:after="236" w:line="312" w:lineRule="exact"/>
        <w:ind w:left="142" w:right="20" w:hanging="142"/>
        <w:jc w:val="both"/>
      </w:pPr>
      <w:r>
        <w:rPr>
          <w:rStyle w:val="23"/>
        </w:rPr>
        <w:t xml:space="preserve">Настоящее положение устанавливает порядок организации и проведения Всероссийского конкурса молодежных проектов </w:t>
      </w:r>
      <w:r>
        <w:rPr>
          <w:rStyle w:val="1"/>
        </w:rPr>
        <w:t xml:space="preserve">«ЕСЛИ БЫ Я БЫЛ ПРЕЗИДЕНТОМ» </w:t>
      </w:r>
      <w:r>
        <w:rPr>
          <w:rStyle w:val="23"/>
        </w:rPr>
        <w:t>(далее - Конкурс).</w:t>
      </w:r>
    </w:p>
    <w:p w:rsidR="007C18AF" w:rsidRDefault="003347E4" w:rsidP="00AF1571">
      <w:pPr>
        <w:pStyle w:val="8"/>
        <w:numPr>
          <w:ilvl w:val="0"/>
          <w:numId w:val="1"/>
        </w:numPr>
        <w:shd w:val="clear" w:color="auto" w:fill="auto"/>
        <w:tabs>
          <w:tab w:val="left" w:pos="418"/>
        </w:tabs>
        <w:spacing w:after="248" w:line="317" w:lineRule="exact"/>
        <w:ind w:left="142" w:right="20" w:hanging="142"/>
        <w:jc w:val="both"/>
      </w:pPr>
      <w:r>
        <w:rPr>
          <w:rStyle w:val="23"/>
        </w:rPr>
        <w:t>Организаторами конкурса являются АНО «Центр развития молодежного парламентаризма» и Палата молодых законодателей при Совете Федерации Федерального Собрания Российской Федерации.</w:t>
      </w:r>
    </w:p>
    <w:p w:rsidR="007C18AF" w:rsidRDefault="003347E4" w:rsidP="00AF1571">
      <w:pPr>
        <w:pStyle w:val="8"/>
        <w:numPr>
          <w:ilvl w:val="0"/>
          <w:numId w:val="1"/>
        </w:numPr>
        <w:shd w:val="clear" w:color="auto" w:fill="auto"/>
        <w:tabs>
          <w:tab w:val="left" w:pos="553"/>
        </w:tabs>
        <w:spacing w:after="826" w:line="307" w:lineRule="exact"/>
        <w:ind w:left="142" w:right="20" w:hanging="142"/>
        <w:jc w:val="both"/>
      </w:pPr>
      <w:r>
        <w:rPr>
          <w:rStyle w:val="23"/>
        </w:rPr>
        <w:t>Конкурс проводится на всей территории Российской Федерации в два тура.</w:t>
      </w:r>
    </w:p>
    <w:p w:rsidR="007C18AF" w:rsidRDefault="003347E4" w:rsidP="00AF1571">
      <w:pPr>
        <w:pStyle w:val="61"/>
        <w:keepNext/>
        <w:keepLines/>
        <w:numPr>
          <w:ilvl w:val="0"/>
          <w:numId w:val="2"/>
        </w:numPr>
        <w:shd w:val="clear" w:color="auto" w:fill="auto"/>
        <w:tabs>
          <w:tab w:val="left" w:pos="355"/>
        </w:tabs>
        <w:spacing w:after="256" w:line="250" w:lineRule="exact"/>
        <w:ind w:left="142" w:right="60" w:hanging="142"/>
      </w:pPr>
      <w:bookmarkStart w:id="2" w:name="bookmark5"/>
      <w:r>
        <w:rPr>
          <w:rStyle w:val="62"/>
        </w:rPr>
        <w:t>ЦЕЛИ И ЗАДАЧИ КОНКУРСА</w:t>
      </w:r>
      <w:bookmarkEnd w:id="2"/>
    </w:p>
    <w:p w:rsidR="007C18AF" w:rsidRDefault="003347E4" w:rsidP="00AF1571">
      <w:pPr>
        <w:pStyle w:val="8"/>
        <w:numPr>
          <w:ilvl w:val="0"/>
          <w:numId w:val="3"/>
        </w:numPr>
        <w:shd w:val="clear" w:color="auto" w:fill="auto"/>
        <w:tabs>
          <w:tab w:val="left" w:pos="538"/>
        </w:tabs>
        <w:spacing w:after="286" w:line="307" w:lineRule="exact"/>
        <w:ind w:left="142" w:right="20" w:hanging="142"/>
        <w:jc w:val="both"/>
      </w:pPr>
      <w:r>
        <w:rPr>
          <w:rStyle w:val="a9"/>
        </w:rPr>
        <w:t xml:space="preserve">Основная цель Конкурса </w:t>
      </w:r>
      <w:r>
        <w:rPr>
          <w:rStyle w:val="37"/>
        </w:rPr>
        <w:t xml:space="preserve">- </w:t>
      </w:r>
      <w:r>
        <w:rPr>
          <w:rStyle w:val="23"/>
        </w:rPr>
        <w:t>формирование предложений, в том числе наказов молодых граждан будущему Президенту Российской Федерации, избранному в 2018 году.</w:t>
      </w:r>
    </w:p>
    <w:p w:rsidR="007C18AF" w:rsidRDefault="003347E4" w:rsidP="00AF1571">
      <w:pPr>
        <w:pStyle w:val="90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250" w:lineRule="exact"/>
        <w:ind w:left="142" w:hanging="142"/>
        <w:jc w:val="both"/>
      </w:pPr>
      <w:r>
        <w:rPr>
          <w:rStyle w:val="91"/>
          <w:b/>
          <w:bCs/>
        </w:rPr>
        <w:t>Основные задачи Конкурса;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668"/>
        </w:tabs>
        <w:spacing w:line="307" w:lineRule="exact"/>
        <w:ind w:left="142" w:right="20" w:hanging="142"/>
        <w:jc w:val="both"/>
      </w:pPr>
      <w:r>
        <w:rPr>
          <w:rStyle w:val="23"/>
        </w:rPr>
        <w:t>стимулирование молодых граждан Российской Федерации к участию в разработке предложений будущему Президенту Российской Федерации на период с 2018 по 2024 год;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654"/>
        </w:tabs>
        <w:ind w:left="142" w:hanging="142"/>
        <w:jc w:val="both"/>
      </w:pPr>
      <w:r>
        <w:rPr>
          <w:rStyle w:val="23"/>
        </w:rPr>
        <w:t>повышение электоральной активности молодежи;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601"/>
        </w:tabs>
        <w:ind w:left="142" w:hanging="142"/>
        <w:jc w:val="both"/>
      </w:pPr>
      <w:r>
        <w:rPr>
          <w:rStyle w:val="23"/>
        </w:rPr>
        <w:t xml:space="preserve">сбор </w:t>
      </w:r>
      <w:r>
        <w:rPr>
          <w:rStyle w:val="1"/>
        </w:rPr>
        <w:t xml:space="preserve">и </w:t>
      </w:r>
      <w:r>
        <w:rPr>
          <w:rStyle w:val="23"/>
        </w:rPr>
        <w:t>анализ лучших предложений;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26"/>
        </w:tabs>
        <w:spacing w:after="537"/>
        <w:ind w:left="142" w:right="20" w:hanging="142"/>
        <w:jc w:val="both"/>
      </w:pPr>
      <w:r>
        <w:rPr>
          <w:rStyle w:val="23"/>
        </w:rPr>
        <w:t>формирование у молодых граждан Российской Федерации желания развивать Россию и ее территории.</w:t>
      </w:r>
    </w:p>
    <w:p w:rsidR="007C18AF" w:rsidRDefault="003347E4" w:rsidP="00AF1571">
      <w:pPr>
        <w:pStyle w:val="61"/>
        <w:keepNext/>
        <w:keepLines/>
        <w:numPr>
          <w:ilvl w:val="0"/>
          <w:numId w:val="2"/>
        </w:numPr>
        <w:shd w:val="clear" w:color="auto" w:fill="auto"/>
        <w:tabs>
          <w:tab w:val="left" w:pos="446"/>
        </w:tabs>
        <w:spacing w:after="302" w:line="250" w:lineRule="exact"/>
        <w:ind w:left="142" w:right="60" w:hanging="142"/>
      </w:pPr>
      <w:bookmarkStart w:id="3" w:name="bookmark6"/>
      <w:r>
        <w:rPr>
          <w:rStyle w:val="62"/>
        </w:rPr>
        <w:t>УСЛОВИЯ ПРОВЕДЕНИЯ КОНКУРСА</w:t>
      </w:r>
      <w:bookmarkEnd w:id="3"/>
    </w:p>
    <w:p w:rsidR="007C18AF" w:rsidRDefault="003347E4" w:rsidP="00AF1571">
      <w:pPr>
        <w:pStyle w:val="8"/>
        <w:numPr>
          <w:ilvl w:val="0"/>
          <w:numId w:val="5"/>
        </w:numPr>
        <w:shd w:val="clear" w:color="auto" w:fill="auto"/>
        <w:tabs>
          <w:tab w:val="left" w:pos="486"/>
        </w:tabs>
        <w:spacing w:line="250" w:lineRule="exact"/>
        <w:ind w:left="142" w:hanging="142"/>
        <w:jc w:val="both"/>
      </w:pPr>
      <w:r>
        <w:rPr>
          <w:rStyle w:val="23"/>
        </w:rPr>
        <w:t>Конкурс проводится среди следующих участников:</w:t>
      </w:r>
    </w:p>
    <w:p w:rsidR="007C18AF" w:rsidRDefault="003347E4" w:rsidP="00AF1571">
      <w:pPr>
        <w:pStyle w:val="90"/>
        <w:numPr>
          <w:ilvl w:val="0"/>
          <w:numId w:val="4"/>
        </w:numPr>
        <w:shd w:val="clear" w:color="auto" w:fill="auto"/>
        <w:tabs>
          <w:tab w:val="left" w:pos="668"/>
        </w:tabs>
        <w:spacing w:before="0" w:after="0" w:line="312" w:lineRule="exact"/>
        <w:ind w:left="142" w:right="20" w:hanging="142"/>
        <w:jc w:val="both"/>
      </w:pPr>
      <w:r>
        <w:rPr>
          <w:rStyle w:val="92"/>
        </w:rPr>
        <w:t xml:space="preserve">учащиеся общеобразовательных организации в четырех категориях: учащиеся </w:t>
      </w:r>
      <w:r>
        <w:rPr>
          <w:rStyle w:val="94"/>
        </w:rPr>
        <w:t xml:space="preserve">1 </w:t>
      </w:r>
      <w:r>
        <w:rPr>
          <w:rStyle w:val="93"/>
          <w:b/>
          <w:bCs/>
        </w:rPr>
        <w:t xml:space="preserve">- </w:t>
      </w:r>
      <w:r>
        <w:rPr>
          <w:rStyle w:val="91"/>
          <w:b/>
          <w:bCs/>
        </w:rPr>
        <w:t xml:space="preserve">4-х классов, учащиеся </w:t>
      </w:r>
      <w:r>
        <w:rPr>
          <w:rStyle w:val="94"/>
        </w:rPr>
        <w:t xml:space="preserve">5 - </w:t>
      </w:r>
      <w:r>
        <w:rPr>
          <w:rStyle w:val="91"/>
          <w:b/>
          <w:bCs/>
        </w:rPr>
        <w:t xml:space="preserve">7-х классов, учащиеся </w:t>
      </w:r>
      <w:r>
        <w:rPr>
          <w:rStyle w:val="94"/>
        </w:rPr>
        <w:t xml:space="preserve">8 </w:t>
      </w:r>
      <w:r>
        <w:rPr>
          <w:rStyle w:val="92"/>
        </w:rPr>
        <w:t xml:space="preserve">- </w:t>
      </w:r>
      <w:r>
        <w:rPr>
          <w:rStyle w:val="91"/>
          <w:b/>
          <w:bCs/>
        </w:rPr>
        <w:t>9-х классов и учащиеся 10 - 11-х классов;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16"/>
        </w:tabs>
        <w:spacing w:line="312" w:lineRule="exact"/>
        <w:ind w:left="142" w:hanging="142"/>
        <w:jc w:val="both"/>
      </w:pPr>
      <w:r>
        <w:rPr>
          <w:rStyle w:val="23"/>
        </w:rPr>
        <w:t>учащиеся средних профессиональных образовательных учреждений;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16"/>
        </w:tabs>
        <w:spacing w:line="312" w:lineRule="exact"/>
        <w:ind w:left="142" w:hanging="142"/>
        <w:jc w:val="both"/>
      </w:pPr>
      <w:r>
        <w:rPr>
          <w:rStyle w:val="23"/>
        </w:rPr>
        <w:t>студенты высших учебных заведений;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16"/>
        </w:tabs>
        <w:spacing w:line="312" w:lineRule="exact"/>
        <w:ind w:left="142" w:hanging="142"/>
        <w:jc w:val="both"/>
      </w:pPr>
      <w:r>
        <w:rPr>
          <w:rStyle w:val="23"/>
        </w:rPr>
        <w:t>учащиеся организаций дополнительного образования;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11"/>
        </w:tabs>
        <w:spacing w:after="530" w:line="312" w:lineRule="exact"/>
        <w:ind w:left="142" w:hanging="142"/>
        <w:jc w:val="both"/>
      </w:pPr>
      <w:r>
        <w:rPr>
          <w:rStyle w:val="23"/>
        </w:rPr>
        <w:t>курсанты военных и правоохранительных вузов.</w:t>
      </w:r>
    </w:p>
    <w:p w:rsidR="007C18AF" w:rsidRDefault="003347E4" w:rsidP="00AF1571">
      <w:pPr>
        <w:pStyle w:val="8"/>
        <w:numPr>
          <w:ilvl w:val="0"/>
          <w:numId w:val="5"/>
        </w:numPr>
        <w:shd w:val="clear" w:color="auto" w:fill="auto"/>
        <w:tabs>
          <w:tab w:val="left" w:pos="486"/>
        </w:tabs>
        <w:spacing w:after="7" w:line="250" w:lineRule="exact"/>
        <w:ind w:left="142" w:hanging="142"/>
        <w:jc w:val="both"/>
      </w:pPr>
      <w:r>
        <w:rPr>
          <w:rStyle w:val="23"/>
        </w:rPr>
        <w:t xml:space="preserve">Конкурс проводится </w:t>
      </w:r>
      <w:r>
        <w:rPr>
          <w:rStyle w:val="1"/>
        </w:rPr>
        <w:t xml:space="preserve">по </w:t>
      </w:r>
      <w:r>
        <w:rPr>
          <w:rStyle w:val="23"/>
        </w:rPr>
        <w:t>следующим номинациям: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11"/>
        </w:tabs>
        <w:spacing w:after="289" w:line="250" w:lineRule="exact"/>
        <w:ind w:left="142" w:hanging="142"/>
        <w:jc w:val="both"/>
      </w:pPr>
      <w:r>
        <w:rPr>
          <w:rStyle w:val="23"/>
        </w:rPr>
        <w:t>эссе на тему: «Если бы я был Президентом - мои три первых указа»;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61"/>
        </w:tabs>
        <w:spacing w:line="317" w:lineRule="exact"/>
        <w:ind w:left="142" w:right="40" w:hanging="142"/>
        <w:jc w:val="left"/>
      </w:pPr>
      <w:r>
        <w:rPr>
          <w:rStyle w:val="23"/>
        </w:rPr>
        <w:t>рисунок на тему: «Если бы я был Президентом, какой была бы Россия?»;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66"/>
        </w:tabs>
        <w:spacing w:line="317" w:lineRule="exact"/>
        <w:ind w:left="142" w:right="40" w:hanging="142"/>
        <w:jc w:val="left"/>
      </w:pPr>
      <w:r>
        <w:rPr>
          <w:rStyle w:val="23"/>
        </w:rPr>
        <w:t>видеоролик на тему: «Если бы я был Президентом, что бы я изменил в стране?»;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61"/>
        </w:tabs>
        <w:spacing w:after="248" w:line="317" w:lineRule="exact"/>
        <w:ind w:left="142" w:hanging="142"/>
        <w:jc w:val="both"/>
      </w:pPr>
      <w:r>
        <w:rPr>
          <w:rStyle w:val="23"/>
        </w:rPr>
        <w:t xml:space="preserve">проект на тему: «Если бы я был Президентом </w:t>
      </w:r>
      <w:r>
        <w:rPr>
          <w:rStyle w:val="37"/>
        </w:rPr>
        <w:t xml:space="preserve">- </w:t>
      </w:r>
      <w:r>
        <w:rPr>
          <w:rStyle w:val="23"/>
        </w:rPr>
        <w:t>моя программа».</w:t>
      </w:r>
    </w:p>
    <w:p w:rsidR="007C18AF" w:rsidRDefault="003347E4" w:rsidP="00AF1571">
      <w:pPr>
        <w:pStyle w:val="8"/>
        <w:shd w:val="clear" w:color="auto" w:fill="auto"/>
        <w:spacing w:after="236" w:line="307" w:lineRule="exact"/>
        <w:ind w:left="142" w:right="40" w:hanging="142"/>
        <w:jc w:val="both"/>
      </w:pPr>
      <w:r>
        <w:rPr>
          <w:rStyle w:val="23"/>
        </w:rPr>
        <w:t>Для участия в Конкурсе участнику необходимо подготовить и направить в адрес организационного комитета конкурсную работу и заявку на участие в конкурсе с указанием номинации.</w:t>
      </w:r>
    </w:p>
    <w:p w:rsidR="007C18AF" w:rsidRDefault="003347E4" w:rsidP="00AF1571">
      <w:pPr>
        <w:pStyle w:val="8"/>
        <w:numPr>
          <w:ilvl w:val="0"/>
          <w:numId w:val="5"/>
        </w:numPr>
        <w:shd w:val="clear" w:color="auto" w:fill="auto"/>
        <w:tabs>
          <w:tab w:val="left" w:pos="563"/>
        </w:tabs>
        <w:spacing w:after="240" w:line="312" w:lineRule="exact"/>
        <w:ind w:left="142" w:right="40" w:hanging="142"/>
        <w:jc w:val="both"/>
      </w:pPr>
      <w:r>
        <w:rPr>
          <w:rStyle w:val="23"/>
        </w:rPr>
        <w:t>Один участник может принять участие во всех номинациях, но имеет право подать не более одной конкурсной работы в каждой из них.</w:t>
      </w:r>
    </w:p>
    <w:p w:rsidR="007C18AF" w:rsidRDefault="003347E4" w:rsidP="00AF1571">
      <w:pPr>
        <w:pStyle w:val="8"/>
        <w:numPr>
          <w:ilvl w:val="0"/>
          <w:numId w:val="5"/>
        </w:numPr>
        <w:shd w:val="clear" w:color="auto" w:fill="auto"/>
        <w:tabs>
          <w:tab w:val="left" w:pos="587"/>
        </w:tabs>
        <w:spacing w:after="244" w:line="312" w:lineRule="exact"/>
        <w:ind w:left="142" w:right="40" w:hanging="142"/>
        <w:jc w:val="both"/>
      </w:pPr>
      <w:r>
        <w:rPr>
          <w:rStyle w:val="23"/>
        </w:rPr>
        <w:t xml:space="preserve">Технические требования к эссе: максимальный объем эссе не может превышать 3 страницы печатного текста А4 формата, шрифтом </w:t>
      </w:r>
      <w:r>
        <w:rPr>
          <w:rStyle w:val="23"/>
          <w:lang w:val="en-US"/>
        </w:rPr>
        <w:t>Times</w:t>
      </w:r>
      <w:r w:rsidRPr="00D34AC0">
        <w:rPr>
          <w:rStyle w:val="23"/>
        </w:rPr>
        <w:t xml:space="preserve"> </w:t>
      </w:r>
      <w:r>
        <w:rPr>
          <w:rStyle w:val="23"/>
          <w:lang w:val="en-US"/>
        </w:rPr>
        <w:t>New</w:t>
      </w:r>
      <w:r w:rsidRPr="00D34AC0">
        <w:rPr>
          <w:rStyle w:val="23"/>
        </w:rPr>
        <w:t xml:space="preserve"> </w:t>
      </w:r>
      <w:r>
        <w:rPr>
          <w:rStyle w:val="23"/>
          <w:lang w:val="en-US"/>
        </w:rPr>
        <w:t>Roman</w:t>
      </w:r>
      <w:r w:rsidRPr="00D34AC0">
        <w:rPr>
          <w:rStyle w:val="23"/>
        </w:rPr>
        <w:t xml:space="preserve">, </w:t>
      </w:r>
      <w:r>
        <w:rPr>
          <w:rStyle w:val="23"/>
        </w:rPr>
        <w:t>кегль 14.</w:t>
      </w:r>
    </w:p>
    <w:p w:rsidR="007C18AF" w:rsidRDefault="003347E4" w:rsidP="00AF1571">
      <w:pPr>
        <w:pStyle w:val="8"/>
        <w:numPr>
          <w:ilvl w:val="0"/>
          <w:numId w:val="5"/>
        </w:numPr>
        <w:shd w:val="clear" w:color="auto" w:fill="auto"/>
        <w:tabs>
          <w:tab w:val="left" w:pos="602"/>
        </w:tabs>
        <w:spacing w:after="286" w:line="307" w:lineRule="exact"/>
        <w:ind w:left="142" w:right="40" w:hanging="142"/>
        <w:jc w:val="both"/>
      </w:pPr>
      <w:r>
        <w:rPr>
          <w:rStyle w:val="23"/>
        </w:rPr>
        <w:t xml:space="preserve">Технические требования к рисункам: рисунок не должен превышать формат А2 и должен быть </w:t>
      </w:r>
      <w:r>
        <w:rPr>
          <w:rStyle w:val="23"/>
        </w:rPr>
        <w:lastRenderedPageBreak/>
        <w:t xml:space="preserve">прислан в виде скана или фото (формат файла </w:t>
      </w:r>
      <w:r>
        <w:rPr>
          <w:rStyle w:val="23"/>
          <w:lang w:val="en-US"/>
        </w:rPr>
        <w:t>jpg</w:t>
      </w:r>
      <w:r w:rsidRPr="00D34AC0">
        <w:rPr>
          <w:rStyle w:val="23"/>
        </w:rPr>
        <w:t xml:space="preserve">, </w:t>
      </w:r>
      <w:r>
        <w:rPr>
          <w:rStyle w:val="23"/>
        </w:rPr>
        <w:t xml:space="preserve">размер не более 5 Мбайт), разрешение картинки не менее 300 </w:t>
      </w:r>
      <w:r>
        <w:rPr>
          <w:rStyle w:val="23"/>
          <w:lang w:val="en-US"/>
        </w:rPr>
        <w:t>dpi</w:t>
      </w:r>
      <w:r w:rsidRPr="00D34AC0">
        <w:rPr>
          <w:rStyle w:val="23"/>
        </w:rPr>
        <w:t xml:space="preserve">. </w:t>
      </w:r>
      <w:r>
        <w:rPr>
          <w:rStyle w:val="23"/>
        </w:rPr>
        <w:t>В случае прохождения участника в очный этап необходимо представить рисунок как в оригинальном, так и в электронном вариантах.</w:t>
      </w:r>
    </w:p>
    <w:p w:rsidR="007C18AF" w:rsidRDefault="003347E4" w:rsidP="00AF1571">
      <w:pPr>
        <w:pStyle w:val="8"/>
        <w:numPr>
          <w:ilvl w:val="0"/>
          <w:numId w:val="5"/>
        </w:numPr>
        <w:shd w:val="clear" w:color="auto" w:fill="auto"/>
        <w:tabs>
          <w:tab w:val="left" w:pos="510"/>
        </w:tabs>
        <w:spacing w:line="250" w:lineRule="exact"/>
        <w:ind w:left="142" w:hanging="142"/>
        <w:jc w:val="both"/>
      </w:pPr>
      <w:r>
        <w:rPr>
          <w:rStyle w:val="23"/>
        </w:rPr>
        <w:t>Технические требования к видеороликам: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664"/>
        </w:tabs>
        <w:spacing w:line="307" w:lineRule="exact"/>
        <w:ind w:left="142" w:right="40" w:hanging="142"/>
        <w:jc w:val="both"/>
      </w:pPr>
      <w:r>
        <w:rPr>
          <w:rStyle w:val="23"/>
        </w:rPr>
        <w:t xml:space="preserve">максимальная продолжительность видеоролика не может превышать 10 минут (размер не более </w:t>
      </w:r>
      <w:r>
        <w:rPr>
          <w:rStyle w:val="37"/>
        </w:rPr>
        <w:t xml:space="preserve">1 </w:t>
      </w:r>
      <w:r>
        <w:rPr>
          <w:rStyle w:val="23"/>
        </w:rPr>
        <w:t>Гб);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641"/>
        </w:tabs>
        <w:spacing w:line="317" w:lineRule="exact"/>
        <w:ind w:left="142" w:hanging="142"/>
        <w:jc w:val="both"/>
      </w:pPr>
      <w:r>
        <w:rPr>
          <w:rStyle w:val="23"/>
        </w:rPr>
        <w:t>форматы файлов: mp4;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60"/>
        </w:tabs>
        <w:spacing w:after="294" w:line="317" w:lineRule="exact"/>
        <w:ind w:left="142" w:right="40" w:hanging="142"/>
        <w:jc w:val="both"/>
      </w:pPr>
      <w:r>
        <w:rPr>
          <w:rStyle w:val="23"/>
        </w:rPr>
        <w:t>видеофайл загружается на любое свободное облачное хранилище с параметром доступа «по ссылке». В случае прохождения в очный этап необходимо подготовить сокращенную версию видеоролика продолжительностью не более 4 минут.</w:t>
      </w:r>
    </w:p>
    <w:p w:rsidR="007C18AF" w:rsidRDefault="003347E4" w:rsidP="00AF1571">
      <w:pPr>
        <w:pStyle w:val="8"/>
        <w:numPr>
          <w:ilvl w:val="0"/>
          <w:numId w:val="5"/>
        </w:numPr>
        <w:shd w:val="clear" w:color="auto" w:fill="auto"/>
        <w:tabs>
          <w:tab w:val="left" w:pos="525"/>
        </w:tabs>
        <w:spacing w:line="250" w:lineRule="exact"/>
        <w:ind w:left="142" w:hanging="142"/>
        <w:jc w:val="both"/>
      </w:pPr>
      <w:r>
        <w:rPr>
          <w:rStyle w:val="23"/>
        </w:rPr>
        <w:t>Технические требования к проектам: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98"/>
        </w:tabs>
        <w:spacing w:line="312" w:lineRule="exact"/>
        <w:ind w:left="142" w:right="40" w:hanging="142"/>
        <w:jc w:val="both"/>
      </w:pPr>
      <w:r>
        <w:rPr>
          <w:rStyle w:val="23"/>
        </w:rPr>
        <w:t>проекты должны представлять собой не просто повество</w:t>
      </w:r>
      <w:r w:rsidR="00AF1571">
        <w:rPr>
          <w:rStyle w:val="23"/>
        </w:rPr>
        <w:t>ват</w:t>
      </w:r>
      <w:r>
        <w:rPr>
          <w:rStyle w:val="23"/>
        </w:rPr>
        <w:t>ельно-информа</w:t>
      </w:r>
      <w:r w:rsidR="00AF1571">
        <w:rPr>
          <w:rStyle w:val="23"/>
        </w:rPr>
        <w:t>ц</w:t>
      </w:r>
      <w:r>
        <w:rPr>
          <w:rStyle w:val="23"/>
        </w:rPr>
        <w:t>ионные материалы, а обоснование проблем, существующих сегодня в Российской Федерации и ее регионах, а также включать конкретные предложения, направленные на их решение;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02"/>
        </w:tabs>
        <w:spacing w:line="307" w:lineRule="exact"/>
        <w:ind w:left="142" w:right="40" w:hanging="142"/>
        <w:jc w:val="both"/>
      </w:pPr>
      <w:r>
        <w:rPr>
          <w:rStyle w:val="23"/>
        </w:rPr>
        <w:t>проекты должны отражать возможности участия их автора в решении выявленных проблем, место авторов проектов в современной истории России;</w:t>
      </w:r>
    </w:p>
    <w:p w:rsidR="007C18AF" w:rsidRDefault="003347E4" w:rsidP="005C4E70">
      <w:pPr>
        <w:pStyle w:val="8"/>
        <w:numPr>
          <w:ilvl w:val="0"/>
          <w:numId w:val="4"/>
        </w:numPr>
        <w:shd w:val="clear" w:color="auto" w:fill="auto"/>
        <w:tabs>
          <w:tab w:val="left" w:pos="683"/>
        </w:tabs>
        <w:spacing w:after="310" w:line="326" w:lineRule="exact"/>
        <w:ind w:left="142" w:right="20" w:hanging="142"/>
        <w:jc w:val="both"/>
      </w:pPr>
      <w:r>
        <w:rPr>
          <w:rStyle w:val="23"/>
        </w:rPr>
        <w:t>не допускаются к участию в Конкурсе проекты, содержащие материалы и предложения экстремистского, националистическою характера, направленные на подрыв государственного суверенитета и конституционного строя, а также иные материалы, запрещенные к</w:t>
      </w:r>
      <w:r w:rsidR="00AF1571">
        <w:rPr>
          <w:rStyle w:val="23"/>
        </w:rPr>
        <w:t xml:space="preserve"> </w:t>
      </w:r>
      <w:r>
        <w:rPr>
          <w:rStyle w:val="23"/>
        </w:rPr>
        <w:t>пропаганде и распространению о соответствии с законодательством Российской Федерации;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69"/>
        </w:tabs>
        <w:spacing w:after="537"/>
        <w:ind w:left="142" w:right="20" w:hanging="142"/>
        <w:jc w:val="both"/>
      </w:pPr>
      <w:r>
        <w:rPr>
          <w:rStyle w:val="23"/>
        </w:rPr>
        <w:t>конкурсные работы, не соответствующие требованиям настоящего Положения, не рассматриваются. Направленные на Конкурс материалы не возвращаются и не рецензируются.</w:t>
      </w:r>
    </w:p>
    <w:p w:rsidR="007C18AF" w:rsidRDefault="003347E4" w:rsidP="00AF1571">
      <w:pPr>
        <w:pStyle w:val="8"/>
        <w:numPr>
          <w:ilvl w:val="0"/>
          <w:numId w:val="6"/>
        </w:numPr>
        <w:shd w:val="clear" w:color="auto" w:fill="auto"/>
        <w:tabs>
          <w:tab w:val="left" w:pos="500"/>
        </w:tabs>
        <w:spacing w:after="244" w:line="250" w:lineRule="exact"/>
        <w:ind w:left="142" w:hanging="142"/>
        <w:jc w:val="both"/>
      </w:pPr>
      <w:r>
        <w:rPr>
          <w:rStyle w:val="23"/>
        </w:rPr>
        <w:t>Критерии оценки конкурсной работы:</w:t>
      </w:r>
    </w:p>
    <w:p w:rsidR="007C18AF" w:rsidRDefault="003347E4" w:rsidP="00AF1571">
      <w:pPr>
        <w:pStyle w:val="8"/>
        <w:numPr>
          <w:ilvl w:val="0"/>
          <w:numId w:val="7"/>
        </w:numPr>
        <w:shd w:val="clear" w:color="auto" w:fill="auto"/>
        <w:tabs>
          <w:tab w:val="left" w:pos="1046"/>
        </w:tabs>
        <w:spacing w:line="317" w:lineRule="exact"/>
        <w:ind w:left="142" w:hanging="142"/>
        <w:jc w:val="both"/>
      </w:pPr>
      <w:r>
        <w:rPr>
          <w:rStyle w:val="23"/>
        </w:rPr>
        <w:t>Критерии оценки эссе: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696"/>
        </w:tabs>
        <w:spacing w:line="317" w:lineRule="exact"/>
        <w:ind w:left="142" w:hanging="142"/>
        <w:jc w:val="both"/>
      </w:pPr>
      <w:r>
        <w:rPr>
          <w:rStyle w:val="23"/>
        </w:rPr>
        <w:t>соответствие работы заявленной теме конкурса;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10"/>
        </w:tabs>
        <w:spacing w:line="317" w:lineRule="exact"/>
        <w:ind w:left="142" w:right="20" w:hanging="142"/>
        <w:jc w:val="left"/>
      </w:pPr>
      <w:r>
        <w:rPr>
          <w:rStyle w:val="23"/>
        </w:rPr>
        <w:t>описание в работе нескольких конкретных проблем и предложений по их решению;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10"/>
        </w:tabs>
        <w:spacing w:line="317" w:lineRule="exact"/>
        <w:ind w:left="142" w:right="20" w:hanging="142"/>
        <w:jc w:val="left"/>
      </w:pPr>
      <w:r>
        <w:rPr>
          <w:rStyle w:val="23"/>
        </w:rPr>
        <w:t>наличие в работе конкретных предложений по развитию России с позиции Президента Российской Федерации;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696"/>
        </w:tabs>
        <w:spacing w:line="317" w:lineRule="exact"/>
        <w:ind w:left="142" w:right="20" w:hanging="142"/>
        <w:jc w:val="left"/>
      </w:pPr>
      <w:r>
        <w:rPr>
          <w:rStyle w:val="23"/>
        </w:rPr>
        <w:t>раскрытие в работе ожидаемого результата реализации предложений, заявленных автором, в том числе в стратегической перспективе;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10"/>
        </w:tabs>
        <w:spacing w:line="317" w:lineRule="exact"/>
        <w:ind w:left="142" w:hanging="142"/>
        <w:jc w:val="both"/>
      </w:pPr>
      <w:r>
        <w:rPr>
          <w:rStyle w:val="23"/>
        </w:rPr>
        <w:t>грамотность выполнения работы;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686"/>
        </w:tabs>
        <w:spacing w:line="317" w:lineRule="exact"/>
        <w:ind w:left="142" w:hanging="142"/>
        <w:jc w:val="both"/>
      </w:pPr>
      <w:r>
        <w:rPr>
          <w:rStyle w:val="23"/>
        </w:rPr>
        <w:t>логика изложения;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06"/>
        </w:tabs>
        <w:spacing w:after="64" w:line="250" w:lineRule="exact"/>
        <w:ind w:left="142" w:hanging="142"/>
        <w:jc w:val="both"/>
      </w:pPr>
      <w:r>
        <w:rPr>
          <w:rStyle w:val="23"/>
        </w:rPr>
        <w:t>целостность;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10"/>
        </w:tabs>
        <w:spacing w:after="246" w:line="250" w:lineRule="exact"/>
        <w:ind w:left="142" w:hanging="142"/>
        <w:jc w:val="both"/>
      </w:pPr>
      <w:r>
        <w:rPr>
          <w:rStyle w:val="23"/>
        </w:rPr>
        <w:t>инновационность.</w:t>
      </w:r>
    </w:p>
    <w:p w:rsidR="007C18AF" w:rsidRDefault="003347E4" w:rsidP="00AF1571">
      <w:pPr>
        <w:pStyle w:val="8"/>
        <w:numPr>
          <w:ilvl w:val="0"/>
          <w:numId w:val="7"/>
        </w:numPr>
        <w:shd w:val="clear" w:color="auto" w:fill="auto"/>
        <w:tabs>
          <w:tab w:val="left" w:pos="1032"/>
        </w:tabs>
        <w:spacing w:line="307" w:lineRule="exact"/>
        <w:ind w:left="142" w:hanging="142"/>
        <w:jc w:val="both"/>
      </w:pPr>
      <w:r>
        <w:rPr>
          <w:rStyle w:val="23"/>
        </w:rPr>
        <w:t>Критерии оценки рисунков: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696"/>
        </w:tabs>
        <w:spacing w:line="307" w:lineRule="exact"/>
        <w:ind w:left="142" w:hanging="142"/>
        <w:jc w:val="both"/>
      </w:pPr>
      <w:r>
        <w:rPr>
          <w:rStyle w:val="23"/>
        </w:rPr>
        <w:t>соответствие заявленной теме конкурса;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06"/>
        </w:tabs>
        <w:spacing w:line="307" w:lineRule="exact"/>
        <w:ind w:left="142" w:hanging="142"/>
        <w:jc w:val="both"/>
      </w:pPr>
      <w:r>
        <w:rPr>
          <w:rStyle w:val="23"/>
        </w:rPr>
        <w:t>оригинальность творческого замысла и исполнения работы;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06"/>
        </w:tabs>
        <w:spacing w:line="307" w:lineRule="exact"/>
        <w:ind w:left="142" w:hanging="142"/>
        <w:jc w:val="both"/>
      </w:pPr>
      <w:r>
        <w:rPr>
          <w:rStyle w:val="23"/>
        </w:rPr>
        <w:t>художественность;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20"/>
        </w:tabs>
        <w:spacing w:after="176" w:line="307" w:lineRule="exact"/>
        <w:ind w:left="142" w:right="20" w:hanging="142"/>
        <w:jc w:val="left"/>
      </w:pPr>
      <w:r>
        <w:rPr>
          <w:rStyle w:val="23"/>
        </w:rPr>
        <w:t>качество исполнения работы (композиция, цветовое решение, оформление).</w:t>
      </w:r>
    </w:p>
    <w:p w:rsidR="007C18AF" w:rsidRDefault="003347E4" w:rsidP="00AF1571">
      <w:pPr>
        <w:pStyle w:val="8"/>
        <w:numPr>
          <w:ilvl w:val="0"/>
          <w:numId w:val="7"/>
        </w:numPr>
        <w:shd w:val="clear" w:color="auto" w:fill="auto"/>
        <w:tabs>
          <w:tab w:val="left" w:pos="1032"/>
        </w:tabs>
        <w:spacing w:line="312" w:lineRule="exact"/>
        <w:ind w:left="142" w:hanging="142"/>
        <w:jc w:val="both"/>
      </w:pPr>
      <w:r>
        <w:rPr>
          <w:rStyle w:val="23"/>
        </w:rPr>
        <w:t>Критерии оценки видеороликов: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10"/>
        </w:tabs>
        <w:spacing w:line="312" w:lineRule="exact"/>
        <w:ind w:left="142" w:hanging="142"/>
        <w:jc w:val="both"/>
      </w:pPr>
      <w:r>
        <w:rPr>
          <w:rStyle w:val="23"/>
        </w:rPr>
        <w:t>соответствие заявленной теме конкурса;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686"/>
        </w:tabs>
        <w:spacing w:line="312" w:lineRule="exact"/>
        <w:ind w:left="142" w:hanging="142"/>
        <w:jc w:val="both"/>
      </w:pPr>
      <w:r>
        <w:rPr>
          <w:rStyle w:val="23"/>
        </w:rPr>
        <w:t>оригинальность творческого замысла;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06"/>
        </w:tabs>
        <w:spacing w:line="312" w:lineRule="exact"/>
        <w:ind w:left="142" w:hanging="142"/>
        <w:jc w:val="both"/>
      </w:pPr>
      <w:r>
        <w:rPr>
          <w:rStyle w:val="23"/>
        </w:rPr>
        <w:t>информативность (глубина подачи материала, логическая связность);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06"/>
        </w:tabs>
        <w:spacing w:after="172" w:line="312" w:lineRule="exact"/>
        <w:ind w:left="142" w:hanging="142"/>
        <w:jc w:val="both"/>
      </w:pPr>
      <w:r>
        <w:rPr>
          <w:rStyle w:val="23"/>
        </w:rPr>
        <w:t>наличие звукового сопровождения, видеоэффектов.</w:t>
      </w:r>
    </w:p>
    <w:p w:rsidR="007C18AF" w:rsidRDefault="003347E4" w:rsidP="00AF1571">
      <w:pPr>
        <w:pStyle w:val="8"/>
        <w:numPr>
          <w:ilvl w:val="0"/>
          <w:numId w:val="7"/>
        </w:numPr>
        <w:shd w:val="clear" w:color="auto" w:fill="auto"/>
        <w:tabs>
          <w:tab w:val="left" w:pos="1037"/>
        </w:tabs>
        <w:ind w:left="142" w:hanging="142"/>
        <w:jc w:val="both"/>
      </w:pPr>
      <w:r>
        <w:rPr>
          <w:rStyle w:val="23"/>
        </w:rPr>
        <w:lastRenderedPageBreak/>
        <w:t>Критерии оценки проектов: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696"/>
        </w:tabs>
        <w:ind w:left="142" w:hanging="142"/>
        <w:jc w:val="both"/>
      </w:pPr>
      <w:r>
        <w:rPr>
          <w:rStyle w:val="23"/>
        </w:rPr>
        <w:t>соответствие работы заявленной теме конкурса;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10"/>
        </w:tabs>
        <w:ind w:left="142" w:right="20" w:hanging="142"/>
        <w:jc w:val="left"/>
      </w:pPr>
      <w:r>
        <w:rPr>
          <w:rStyle w:val="23"/>
        </w:rPr>
        <w:t>описание в работе нескольких конкретных проблем и предложений по их решению;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06"/>
        </w:tabs>
        <w:ind w:left="142" w:right="20" w:hanging="142"/>
        <w:jc w:val="left"/>
      </w:pPr>
      <w:r>
        <w:rPr>
          <w:rStyle w:val="23"/>
        </w:rPr>
        <w:t>наличие в работе конкретных предложений по развитию России с позиции Президента Российской Федерации;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01"/>
        </w:tabs>
        <w:ind w:left="142" w:right="20" w:hanging="142"/>
        <w:jc w:val="left"/>
      </w:pPr>
      <w:r>
        <w:rPr>
          <w:rStyle w:val="23"/>
        </w:rPr>
        <w:t>раскрытие в работе ожидаемого результата реализации предложений, заявленных автором;</w:t>
      </w:r>
    </w:p>
    <w:p w:rsidR="00AF1571" w:rsidRPr="00AF1571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06"/>
        </w:tabs>
        <w:spacing w:after="241" w:line="240" w:lineRule="exact"/>
        <w:ind w:left="142" w:right="200" w:hanging="142"/>
        <w:jc w:val="both"/>
        <w:rPr>
          <w:rStyle w:val="23"/>
        </w:rPr>
      </w:pPr>
      <w:r w:rsidRPr="00AF1571">
        <w:rPr>
          <w:rStyle w:val="23"/>
          <w:rFonts w:eastAsia="Arial"/>
        </w:rPr>
        <w:t>целостность;</w:t>
      </w:r>
    </w:p>
    <w:p w:rsidR="007C18AF" w:rsidRDefault="00AF1571" w:rsidP="00AF1571">
      <w:pPr>
        <w:pStyle w:val="8"/>
        <w:numPr>
          <w:ilvl w:val="0"/>
          <w:numId w:val="4"/>
        </w:numPr>
        <w:shd w:val="clear" w:color="auto" w:fill="auto"/>
        <w:tabs>
          <w:tab w:val="left" w:pos="706"/>
        </w:tabs>
        <w:spacing w:after="241" w:line="240" w:lineRule="exact"/>
        <w:ind w:left="142" w:right="200" w:hanging="142"/>
        <w:jc w:val="both"/>
      </w:pPr>
      <w:r>
        <w:rPr>
          <w:rStyle w:val="23"/>
        </w:rPr>
        <w:t xml:space="preserve"> </w:t>
      </w:r>
      <w:r w:rsidR="003347E4">
        <w:rPr>
          <w:rStyle w:val="23"/>
        </w:rPr>
        <w:t xml:space="preserve">К каждой конкурсной работе должна быть приложена оформленная заявка установленного образца </w:t>
      </w:r>
      <w:r w:rsidR="003347E4">
        <w:rPr>
          <w:rStyle w:val="1"/>
        </w:rPr>
        <w:t xml:space="preserve">в </w:t>
      </w:r>
      <w:r w:rsidR="003347E4">
        <w:rPr>
          <w:rStyle w:val="23"/>
        </w:rPr>
        <w:t xml:space="preserve">формате </w:t>
      </w:r>
      <w:r w:rsidR="003347E4">
        <w:rPr>
          <w:rStyle w:val="1"/>
          <w:lang w:val="en-US"/>
        </w:rPr>
        <w:t>Word</w:t>
      </w:r>
      <w:r w:rsidR="003347E4" w:rsidRPr="00D34AC0">
        <w:rPr>
          <w:rStyle w:val="1"/>
        </w:rPr>
        <w:t xml:space="preserve"> </w:t>
      </w:r>
      <w:r w:rsidR="003347E4">
        <w:rPr>
          <w:rStyle w:val="23"/>
        </w:rPr>
        <w:t xml:space="preserve">(приложение №1). Заявка является необходимым условием для участия </w:t>
      </w:r>
      <w:r w:rsidR="003347E4">
        <w:rPr>
          <w:rStyle w:val="Arial7pt"/>
        </w:rPr>
        <w:t>r</w:t>
      </w:r>
      <w:r w:rsidR="003347E4" w:rsidRPr="00D34AC0">
        <w:rPr>
          <w:rStyle w:val="Arial7pt"/>
          <w:lang w:val="ru-RU"/>
        </w:rPr>
        <w:t xml:space="preserve"> </w:t>
      </w:r>
      <w:r w:rsidR="003347E4">
        <w:rPr>
          <w:rStyle w:val="23"/>
        </w:rPr>
        <w:t>Конкурсе и должна быть прислана одновременно с работой.</w:t>
      </w:r>
    </w:p>
    <w:p w:rsidR="007C18AF" w:rsidRDefault="003347E4" w:rsidP="00AF1571">
      <w:pPr>
        <w:pStyle w:val="8"/>
        <w:numPr>
          <w:ilvl w:val="0"/>
          <w:numId w:val="6"/>
        </w:numPr>
        <w:shd w:val="clear" w:color="auto" w:fill="auto"/>
        <w:tabs>
          <w:tab w:val="left" w:pos="616"/>
        </w:tabs>
        <w:spacing w:after="236" w:line="307" w:lineRule="exact"/>
        <w:ind w:left="142" w:right="20" w:hanging="142"/>
        <w:jc w:val="both"/>
      </w:pPr>
      <w:r>
        <w:rPr>
          <w:rStyle w:val="23"/>
        </w:rPr>
        <w:t>К участию в конкурсе не допускаются работы, ранее принима</w:t>
      </w:r>
      <w:r w:rsidR="00AF1571">
        <w:rPr>
          <w:rStyle w:val="23"/>
        </w:rPr>
        <w:t>вш</w:t>
      </w:r>
      <w:r>
        <w:rPr>
          <w:rStyle w:val="23"/>
        </w:rPr>
        <w:t xml:space="preserve">ие участие в других конкурсах и мероприятиях, работы, не отвечающие требованиям конкурса, присланные позднее сроков проведения Конкурса, а также работы, несоответствующие требованиям законодательства Российской Федерации, </w:t>
      </w:r>
      <w:r>
        <w:rPr>
          <w:rStyle w:val="1"/>
        </w:rPr>
        <w:t xml:space="preserve">в </w:t>
      </w:r>
      <w:r>
        <w:rPr>
          <w:rStyle w:val="23"/>
        </w:rPr>
        <w:t>том числе содержащие материалы экстремистского, националистского характера, выполненные с нарушением авторского и смежных с ним прав.</w:t>
      </w:r>
    </w:p>
    <w:p w:rsidR="007C18AF" w:rsidRDefault="003347E4" w:rsidP="00AF1571">
      <w:pPr>
        <w:pStyle w:val="8"/>
        <w:shd w:val="clear" w:color="auto" w:fill="auto"/>
        <w:spacing w:after="244" w:line="312" w:lineRule="exact"/>
        <w:ind w:left="142" w:right="20" w:hanging="142"/>
        <w:jc w:val="both"/>
      </w:pPr>
      <w:r>
        <w:rPr>
          <w:rStyle w:val="23"/>
        </w:rPr>
        <w:t xml:space="preserve">ЗЛО. Организаторы оставляют за собой право публикации конкурсных работ </w:t>
      </w:r>
      <w:r>
        <w:rPr>
          <w:rStyle w:val="1"/>
        </w:rPr>
        <w:t xml:space="preserve">в </w:t>
      </w:r>
      <w:r>
        <w:rPr>
          <w:rStyle w:val="23"/>
        </w:rPr>
        <w:t>открытых источниках, средствах массовой информации, в том числе на официальных сайтах органов государственной власти, общественных организаций, организаторов и партнеров конкурса без ограничений.</w:t>
      </w:r>
    </w:p>
    <w:p w:rsidR="007C18AF" w:rsidRDefault="003347E4" w:rsidP="00AF1571">
      <w:pPr>
        <w:pStyle w:val="8"/>
        <w:shd w:val="clear" w:color="auto" w:fill="auto"/>
        <w:spacing w:after="286" w:line="307" w:lineRule="exact"/>
        <w:ind w:left="142" w:right="20" w:hanging="142"/>
        <w:jc w:val="both"/>
      </w:pPr>
      <w:r>
        <w:rPr>
          <w:rStyle w:val="23"/>
        </w:rPr>
        <w:t xml:space="preserve">3.11. Расходы на проезд участников Конкурса, организацию питания и проживания участников </w:t>
      </w:r>
      <w:r>
        <w:rPr>
          <w:rStyle w:val="1"/>
        </w:rPr>
        <w:t xml:space="preserve">в </w:t>
      </w:r>
      <w:r>
        <w:rPr>
          <w:rStyle w:val="23"/>
        </w:rPr>
        <w:t>рамках очного этапа Конкурса несет направляющая сторона.</w:t>
      </w:r>
    </w:p>
    <w:p w:rsidR="007C18AF" w:rsidRDefault="003347E4" w:rsidP="00AF1571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456"/>
        </w:tabs>
        <w:spacing w:before="0" w:after="302" w:line="250" w:lineRule="exact"/>
        <w:ind w:left="142" w:right="20" w:hanging="142"/>
      </w:pPr>
      <w:bookmarkStart w:id="4" w:name="bookmark7"/>
      <w:r>
        <w:rPr>
          <w:rStyle w:val="43"/>
        </w:rPr>
        <w:t>СРОКИ ПРОВЕДЕНИЯ КОНКУРСА</w:t>
      </w:r>
      <w:bookmarkEnd w:id="4"/>
    </w:p>
    <w:p w:rsidR="007C18AF" w:rsidRDefault="003347E4" w:rsidP="00AF1571">
      <w:pPr>
        <w:pStyle w:val="8"/>
        <w:numPr>
          <w:ilvl w:val="0"/>
          <w:numId w:val="8"/>
        </w:numPr>
        <w:shd w:val="clear" w:color="auto" w:fill="auto"/>
        <w:tabs>
          <w:tab w:val="left" w:pos="520"/>
        </w:tabs>
        <w:spacing w:after="261" w:line="250" w:lineRule="exact"/>
        <w:ind w:left="142" w:hanging="142"/>
        <w:jc w:val="both"/>
      </w:pPr>
      <w:r>
        <w:rPr>
          <w:rStyle w:val="23"/>
        </w:rPr>
        <w:t>Конкурс проводится в два этапа.</w:t>
      </w:r>
    </w:p>
    <w:p w:rsidR="007C18AF" w:rsidRDefault="003347E4" w:rsidP="00AF1571">
      <w:pPr>
        <w:pStyle w:val="8"/>
        <w:numPr>
          <w:ilvl w:val="0"/>
          <w:numId w:val="8"/>
        </w:numPr>
        <w:shd w:val="clear" w:color="auto" w:fill="auto"/>
        <w:tabs>
          <w:tab w:val="left" w:pos="530"/>
        </w:tabs>
        <w:spacing w:after="236" w:line="307" w:lineRule="exact"/>
        <w:ind w:left="142" w:right="20" w:hanging="142"/>
        <w:jc w:val="both"/>
      </w:pPr>
      <w:r>
        <w:rPr>
          <w:rStyle w:val="23"/>
        </w:rPr>
        <w:t>Заочный этап Конкурса проводится в период с 9 января 2018 года по 15 февраля 2018 года.</w:t>
      </w:r>
    </w:p>
    <w:p w:rsidR="007C18AF" w:rsidRDefault="003347E4" w:rsidP="00AF1571">
      <w:pPr>
        <w:pStyle w:val="8"/>
        <w:numPr>
          <w:ilvl w:val="0"/>
          <w:numId w:val="9"/>
        </w:numPr>
        <w:shd w:val="clear" w:color="auto" w:fill="auto"/>
        <w:tabs>
          <w:tab w:val="left" w:pos="717"/>
        </w:tabs>
        <w:spacing w:after="252" w:line="312" w:lineRule="exact"/>
        <w:ind w:left="142" w:right="20" w:hanging="142"/>
        <w:jc w:val="both"/>
      </w:pPr>
      <w:r>
        <w:rPr>
          <w:rStyle w:val="23"/>
        </w:rPr>
        <w:t xml:space="preserve">В рамках заочного этапа Конкурса участники в срок до 15 февраля 2018 года направляют конкурсные работы на электронный адрес </w:t>
      </w:r>
      <w:hyperlink r:id="rId9" w:history="1">
        <w:r>
          <w:rPr>
            <w:rStyle w:val="a3"/>
            <w:lang w:val="en-US"/>
          </w:rPr>
          <w:t>konkurs</w:t>
        </w:r>
        <w:r w:rsidRPr="00D34AC0">
          <w:rPr>
            <w:rStyle w:val="a3"/>
          </w:rPr>
          <w:t>.</w:t>
        </w:r>
        <w:r>
          <w:rPr>
            <w:rStyle w:val="a3"/>
            <w:lang w:val="en-US"/>
          </w:rPr>
          <w:t>president</w:t>
        </w:r>
        <w:r w:rsidRPr="00D34AC0"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 w:rsidRPr="00D34AC0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Pr="00D34AC0">
        <w:rPr>
          <w:rStyle w:val="23"/>
        </w:rPr>
        <w:t xml:space="preserve"> </w:t>
      </w:r>
      <w:r>
        <w:rPr>
          <w:rStyle w:val="23"/>
        </w:rPr>
        <w:t xml:space="preserve">с пометкой в теме письма «Нели бы </w:t>
      </w:r>
      <w:r>
        <w:rPr>
          <w:rStyle w:val="1"/>
        </w:rPr>
        <w:t xml:space="preserve">я </w:t>
      </w:r>
      <w:r>
        <w:rPr>
          <w:rStyle w:val="23"/>
        </w:rPr>
        <w:t>был Президентом».</w:t>
      </w:r>
    </w:p>
    <w:p w:rsidR="007C18AF" w:rsidRDefault="003347E4" w:rsidP="00AF1571">
      <w:pPr>
        <w:pStyle w:val="8"/>
        <w:numPr>
          <w:ilvl w:val="0"/>
          <w:numId w:val="9"/>
        </w:numPr>
        <w:shd w:val="clear" w:color="auto" w:fill="auto"/>
        <w:tabs>
          <w:tab w:val="left" w:pos="760"/>
        </w:tabs>
        <w:spacing w:after="236" w:line="298" w:lineRule="exact"/>
        <w:ind w:left="142" w:right="20" w:hanging="142"/>
        <w:jc w:val="both"/>
      </w:pPr>
      <w:r>
        <w:rPr>
          <w:rStyle w:val="23"/>
        </w:rPr>
        <w:t xml:space="preserve">Конкурсная комиссия </w:t>
      </w:r>
      <w:r>
        <w:rPr>
          <w:rStyle w:val="1"/>
        </w:rPr>
        <w:t xml:space="preserve">в </w:t>
      </w:r>
      <w:r>
        <w:rPr>
          <w:rStyle w:val="23"/>
        </w:rPr>
        <w:t>срок с 15 февраля по 22 февраля 2017 года проводит отбор поступивших работ и определяет участников очного этапа Конкурса.</w:t>
      </w:r>
    </w:p>
    <w:p w:rsidR="007C18AF" w:rsidRPr="00AF1571" w:rsidRDefault="003347E4" w:rsidP="006323B8">
      <w:pPr>
        <w:pStyle w:val="8"/>
        <w:numPr>
          <w:ilvl w:val="0"/>
          <w:numId w:val="8"/>
        </w:numPr>
        <w:shd w:val="clear" w:color="auto" w:fill="auto"/>
        <w:tabs>
          <w:tab w:val="left" w:pos="554"/>
        </w:tabs>
        <w:spacing w:after="706" w:line="240" w:lineRule="exact"/>
        <w:ind w:left="142" w:right="20" w:hanging="142"/>
        <w:jc w:val="both"/>
        <w:rPr>
          <w:sz w:val="19"/>
          <w:szCs w:val="19"/>
        </w:rPr>
      </w:pPr>
      <w:r w:rsidRPr="00AF1571">
        <w:rPr>
          <w:rStyle w:val="23"/>
          <w:rFonts w:eastAsia="Arial"/>
        </w:rPr>
        <w:t xml:space="preserve">Очный этап Конкурса проводится </w:t>
      </w:r>
      <w:r w:rsidRPr="00AF1571">
        <w:rPr>
          <w:rStyle w:val="1"/>
          <w:rFonts w:eastAsia="Arial"/>
        </w:rPr>
        <w:t xml:space="preserve">в </w:t>
      </w:r>
      <w:r w:rsidRPr="00AF1571">
        <w:rPr>
          <w:rStyle w:val="23"/>
          <w:rFonts w:eastAsia="Arial"/>
        </w:rPr>
        <w:t>марте 2017 года и включает в себя публичную защиту конкурсных работ, образовательную, деловую и культурную программы.</w:t>
      </w:r>
    </w:p>
    <w:p w:rsidR="007C18AF" w:rsidRDefault="003347E4" w:rsidP="00AF1571">
      <w:pPr>
        <w:pStyle w:val="8"/>
        <w:shd w:val="clear" w:color="auto" w:fill="auto"/>
        <w:spacing w:after="233" w:line="317" w:lineRule="exact"/>
        <w:ind w:left="142" w:right="60" w:hanging="142"/>
        <w:jc w:val="both"/>
      </w:pPr>
      <w:r>
        <w:rPr>
          <w:rStyle w:val="23"/>
        </w:rPr>
        <w:t>Очный этап конкурса пройдет в рамках Всероссийского молодёжного законотворческого форума.</w:t>
      </w:r>
    </w:p>
    <w:p w:rsidR="007C18AF" w:rsidRDefault="003347E4" w:rsidP="00AF1571">
      <w:pPr>
        <w:pStyle w:val="8"/>
        <w:shd w:val="clear" w:color="auto" w:fill="auto"/>
        <w:spacing w:after="301" w:line="326" w:lineRule="exact"/>
        <w:ind w:left="142" w:right="60" w:hanging="142"/>
        <w:jc w:val="both"/>
      </w:pPr>
      <w:r>
        <w:rPr>
          <w:rStyle w:val="23"/>
        </w:rPr>
        <w:t xml:space="preserve">Информация о месте и времени проведения очного этапа </w:t>
      </w:r>
      <w:r>
        <w:rPr>
          <w:rStyle w:val="aa"/>
        </w:rPr>
        <w:t xml:space="preserve">будет </w:t>
      </w:r>
      <w:r>
        <w:rPr>
          <w:rStyle w:val="23"/>
        </w:rPr>
        <w:t xml:space="preserve">размещена на сайте </w:t>
      </w:r>
      <w:r>
        <w:rPr>
          <w:rStyle w:val="23"/>
          <w:lang w:val="en-US"/>
        </w:rPr>
        <w:t>konkurs</w:t>
      </w:r>
      <w:r w:rsidRPr="00D34AC0">
        <w:rPr>
          <w:rStyle w:val="23"/>
        </w:rPr>
        <w:t>-</w:t>
      </w:r>
      <w:r>
        <w:rPr>
          <w:rStyle w:val="23"/>
          <w:lang w:val="en-US"/>
        </w:rPr>
        <w:t>president</w:t>
      </w:r>
      <w:r w:rsidRPr="00D34AC0">
        <w:rPr>
          <w:rStyle w:val="23"/>
        </w:rPr>
        <w:t>.</w:t>
      </w:r>
      <w:r>
        <w:rPr>
          <w:rStyle w:val="23"/>
          <w:lang w:val="en-US"/>
        </w:rPr>
        <w:t>ru</w:t>
      </w:r>
    </w:p>
    <w:p w:rsidR="007C18AF" w:rsidRDefault="003347E4" w:rsidP="00AF1571">
      <w:pPr>
        <w:pStyle w:val="8"/>
        <w:numPr>
          <w:ilvl w:val="0"/>
          <w:numId w:val="2"/>
        </w:numPr>
        <w:shd w:val="clear" w:color="auto" w:fill="auto"/>
        <w:tabs>
          <w:tab w:val="left" w:pos="346"/>
        </w:tabs>
        <w:spacing w:after="266" w:line="250" w:lineRule="exact"/>
        <w:ind w:left="142" w:right="200" w:hanging="142"/>
      </w:pPr>
      <w:r>
        <w:rPr>
          <w:rStyle w:val="1"/>
        </w:rPr>
        <w:t>КОНКУРСНАЯ КОМИССИЯ</w:t>
      </w:r>
    </w:p>
    <w:p w:rsidR="007C18AF" w:rsidRDefault="003347E4" w:rsidP="00AF1571">
      <w:pPr>
        <w:pStyle w:val="8"/>
        <w:numPr>
          <w:ilvl w:val="0"/>
          <w:numId w:val="10"/>
        </w:numPr>
        <w:shd w:val="clear" w:color="auto" w:fill="auto"/>
        <w:tabs>
          <w:tab w:val="left" w:pos="612"/>
        </w:tabs>
        <w:spacing w:after="286" w:line="307" w:lineRule="exact"/>
        <w:ind w:left="142" w:right="60" w:hanging="142"/>
        <w:jc w:val="both"/>
      </w:pPr>
      <w:r>
        <w:rPr>
          <w:rStyle w:val="23"/>
        </w:rPr>
        <w:t xml:space="preserve">Организаторы образуют и утверждают состав Конкурсной комиссии численностью не менее </w:t>
      </w:r>
      <w:r>
        <w:rPr>
          <w:rStyle w:val="1"/>
        </w:rPr>
        <w:t xml:space="preserve">10 </w:t>
      </w:r>
      <w:r>
        <w:rPr>
          <w:rStyle w:val="23"/>
        </w:rPr>
        <w:t>человек.</w:t>
      </w:r>
    </w:p>
    <w:p w:rsidR="007C18AF" w:rsidRDefault="003347E4" w:rsidP="00AF1571">
      <w:pPr>
        <w:pStyle w:val="8"/>
        <w:numPr>
          <w:ilvl w:val="0"/>
          <w:numId w:val="10"/>
        </w:numPr>
        <w:shd w:val="clear" w:color="auto" w:fill="auto"/>
        <w:tabs>
          <w:tab w:val="left" w:pos="521"/>
        </w:tabs>
        <w:spacing w:after="237" w:line="250" w:lineRule="exact"/>
        <w:ind w:left="142" w:hanging="142"/>
        <w:jc w:val="both"/>
      </w:pPr>
      <w:r>
        <w:rPr>
          <w:rStyle w:val="1"/>
        </w:rPr>
        <w:t xml:space="preserve">В </w:t>
      </w:r>
      <w:r>
        <w:rPr>
          <w:rStyle w:val="23"/>
        </w:rPr>
        <w:t>состав Конкурсной комиссии могут быть включены: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815"/>
        </w:tabs>
        <w:spacing w:line="331" w:lineRule="exact"/>
        <w:ind w:left="142" w:hanging="142"/>
        <w:jc w:val="both"/>
      </w:pPr>
      <w:r>
        <w:rPr>
          <w:rStyle w:val="23"/>
        </w:rPr>
        <w:lastRenderedPageBreak/>
        <w:t>зарекомендовавшие себя эксперты в области стратегического развития;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820"/>
        </w:tabs>
        <w:spacing w:line="331" w:lineRule="exact"/>
        <w:ind w:left="142" w:hanging="142"/>
        <w:jc w:val="both"/>
      </w:pPr>
      <w:r>
        <w:rPr>
          <w:rStyle w:val="23"/>
        </w:rPr>
        <w:t>представители общественных, образовательных, научных организаций;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801"/>
        </w:tabs>
        <w:spacing w:after="305" w:line="331" w:lineRule="exact"/>
        <w:ind w:left="142" w:hanging="142"/>
        <w:jc w:val="both"/>
      </w:pPr>
      <w:r>
        <w:rPr>
          <w:rStyle w:val="23"/>
        </w:rPr>
        <w:t>представители организаторов.</w:t>
      </w:r>
    </w:p>
    <w:p w:rsidR="007C18AF" w:rsidRDefault="003347E4" w:rsidP="00AF1571">
      <w:pPr>
        <w:pStyle w:val="8"/>
        <w:numPr>
          <w:ilvl w:val="0"/>
          <w:numId w:val="10"/>
        </w:numPr>
        <w:shd w:val="clear" w:color="auto" w:fill="auto"/>
        <w:tabs>
          <w:tab w:val="left" w:pos="521"/>
        </w:tabs>
        <w:spacing w:after="261" w:line="250" w:lineRule="exact"/>
        <w:ind w:left="142" w:hanging="142"/>
        <w:jc w:val="both"/>
      </w:pPr>
      <w:r>
        <w:rPr>
          <w:rStyle w:val="23"/>
        </w:rPr>
        <w:t>Порядок экспертизы работ, представленных на заочном этапе Конкурса:</w:t>
      </w:r>
    </w:p>
    <w:p w:rsidR="007C18AF" w:rsidRDefault="003347E4" w:rsidP="00AF1571">
      <w:pPr>
        <w:pStyle w:val="8"/>
        <w:numPr>
          <w:ilvl w:val="0"/>
          <w:numId w:val="11"/>
        </w:numPr>
        <w:shd w:val="clear" w:color="auto" w:fill="auto"/>
        <w:tabs>
          <w:tab w:val="left" w:pos="1274"/>
        </w:tabs>
        <w:spacing w:after="236" w:line="307" w:lineRule="exact"/>
        <w:ind w:left="142" w:right="60" w:hanging="142"/>
        <w:jc w:val="both"/>
      </w:pPr>
      <w:r>
        <w:rPr>
          <w:rStyle w:val="23"/>
        </w:rPr>
        <w:t>Работы, представленные в адрес Организационного комитета Конкурса, передаются экспертам для оценки согласно заявленной номинации без указания Ф.И.О. автора проекта.</w:t>
      </w:r>
    </w:p>
    <w:p w:rsidR="007C18AF" w:rsidRDefault="003347E4" w:rsidP="00AF1571">
      <w:pPr>
        <w:pStyle w:val="8"/>
        <w:numPr>
          <w:ilvl w:val="0"/>
          <w:numId w:val="11"/>
        </w:numPr>
        <w:shd w:val="clear" w:color="auto" w:fill="auto"/>
        <w:tabs>
          <w:tab w:val="left" w:pos="1188"/>
        </w:tabs>
        <w:spacing w:after="244" w:line="312" w:lineRule="exact"/>
        <w:ind w:left="142" w:right="60" w:hanging="142"/>
        <w:jc w:val="both"/>
      </w:pPr>
      <w:r>
        <w:rPr>
          <w:rStyle w:val="23"/>
        </w:rPr>
        <w:t>Оценка каждой работы производится по 10-ти бальной системе в соответствии с установленными критериями в п.3.7 данного Положения.</w:t>
      </w:r>
    </w:p>
    <w:p w:rsidR="007C18AF" w:rsidRDefault="003347E4" w:rsidP="00AF1571">
      <w:pPr>
        <w:pStyle w:val="8"/>
        <w:numPr>
          <w:ilvl w:val="0"/>
          <w:numId w:val="11"/>
        </w:numPr>
        <w:shd w:val="clear" w:color="auto" w:fill="auto"/>
        <w:tabs>
          <w:tab w:val="left" w:pos="1294"/>
        </w:tabs>
        <w:spacing w:after="244" w:line="307" w:lineRule="exact"/>
        <w:ind w:left="142" w:right="60" w:hanging="142"/>
        <w:jc w:val="both"/>
      </w:pPr>
      <w:r>
        <w:rPr>
          <w:rStyle w:val="23"/>
        </w:rPr>
        <w:t>Баллы, выставленные конкретной работе каждым экспертом, суммируются.</w:t>
      </w:r>
    </w:p>
    <w:p w:rsidR="007C18AF" w:rsidRDefault="003347E4" w:rsidP="00AF1571">
      <w:pPr>
        <w:pStyle w:val="8"/>
        <w:numPr>
          <w:ilvl w:val="0"/>
          <w:numId w:val="11"/>
        </w:numPr>
        <w:shd w:val="clear" w:color="auto" w:fill="auto"/>
        <w:tabs>
          <w:tab w:val="left" w:pos="1250"/>
        </w:tabs>
        <w:spacing w:after="282" w:line="302" w:lineRule="exact"/>
        <w:ind w:left="142" w:right="60" w:hanging="142"/>
        <w:jc w:val="both"/>
      </w:pPr>
      <w:r>
        <w:rPr>
          <w:rStyle w:val="23"/>
        </w:rPr>
        <w:t>По результатам оценки составляется общий рейтинг работы с указанием баллов.</w:t>
      </w:r>
    </w:p>
    <w:p w:rsidR="007C18AF" w:rsidRDefault="003347E4" w:rsidP="00AF1571">
      <w:pPr>
        <w:pStyle w:val="8"/>
        <w:numPr>
          <w:ilvl w:val="0"/>
          <w:numId w:val="10"/>
        </w:numPr>
        <w:shd w:val="clear" w:color="auto" w:fill="auto"/>
        <w:tabs>
          <w:tab w:val="left" w:pos="502"/>
        </w:tabs>
        <w:spacing w:after="270" w:line="250" w:lineRule="exact"/>
        <w:ind w:left="142" w:hanging="142"/>
        <w:jc w:val="both"/>
      </w:pPr>
      <w:r>
        <w:rPr>
          <w:rStyle w:val="23"/>
        </w:rPr>
        <w:t>Порядок оценки работ, представленных на очном этапе Конкурса:</w:t>
      </w:r>
    </w:p>
    <w:p w:rsidR="007C18AF" w:rsidRDefault="003347E4" w:rsidP="00AF1571">
      <w:pPr>
        <w:pStyle w:val="8"/>
        <w:numPr>
          <w:ilvl w:val="0"/>
          <w:numId w:val="12"/>
        </w:numPr>
        <w:shd w:val="clear" w:color="auto" w:fill="auto"/>
        <w:tabs>
          <w:tab w:val="left" w:pos="1231"/>
        </w:tabs>
        <w:spacing w:after="236" w:line="302" w:lineRule="exact"/>
        <w:ind w:left="142" w:right="60" w:hanging="142"/>
        <w:jc w:val="both"/>
      </w:pPr>
      <w:r>
        <w:rPr>
          <w:rStyle w:val="23"/>
        </w:rPr>
        <w:t xml:space="preserve">Оценка работ </w:t>
      </w:r>
      <w:r w:rsidR="00AF1571">
        <w:rPr>
          <w:rStyle w:val="23"/>
        </w:rPr>
        <w:t>на очном</w:t>
      </w:r>
      <w:r>
        <w:rPr>
          <w:rStyle w:val="Arial85pt"/>
        </w:rPr>
        <w:t xml:space="preserve"> </w:t>
      </w:r>
      <w:r>
        <w:rPr>
          <w:rStyle w:val="23"/>
        </w:rPr>
        <w:t xml:space="preserve">этапе осуществляется по 5-ти бальной системе в каждой номинации </w:t>
      </w:r>
      <w:r>
        <w:rPr>
          <w:rStyle w:val="1"/>
        </w:rPr>
        <w:t xml:space="preserve">в </w:t>
      </w:r>
      <w:r>
        <w:rPr>
          <w:rStyle w:val="23"/>
        </w:rPr>
        <w:t>результате публичной индивидуальной защиты работы участником.</w:t>
      </w:r>
    </w:p>
    <w:p w:rsidR="007C18AF" w:rsidRDefault="003347E4" w:rsidP="00AF1571">
      <w:pPr>
        <w:pStyle w:val="8"/>
        <w:numPr>
          <w:ilvl w:val="0"/>
          <w:numId w:val="12"/>
        </w:numPr>
        <w:shd w:val="clear" w:color="auto" w:fill="auto"/>
        <w:tabs>
          <w:tab w:val="left" w:pos="1198"/>
        </w:tabs>
        <w:spacing w:after="240" w:line="307" w:lineRule="exact"/>
        <w:ind w:left="142" w:right="60" w:hanging="142"/>
        <w:jc w:val="both"/>
      </w:pPr>
      <w:r>
        <w:rPr>
          <w:rStyle w:val="23"/>
        </w:rPr>
        <w:t>Для оценки конкурсных работ на очном этапе создается жюри в составе не менее 3 приглашенных экспертов.</w:t>
      </w:r>
    </w:p>
    <w:p w:rsidR="00AF1571" w:rsidRDefault="003347E4" w:rsidP="0021112E">
      <w:pPr>
        <w:pStyle w:val="8"/>
        <w:numPr>
          <w:ilvl w:val="0"/>
          <w:numId w:val="2"/>
        </w:numPr>
        <w:shd w:val="clear" w:color="auto" w:fill="auto"/>
        <w:tabs>
          <w:tab w:val="left" w:pos="1174"/>
        </w:tabs>
        <w:spacing w:after="262" w:line="250" w:lineRule="exact"/>
        <w:ind w:left="142" w:right="60" w:hanging="142"/>
        <w:jc w:val="both"/>
        <w:rPr>
          <w:rStyle w:val="23"/>
        </w:rPr>
      </w:pPr>
      <w:r>
        <w:rPr>
          <w:rStyle w:val="23"/>
        </w:rPr>
        <w:t>Жюри Конкурса определяе</w:t>
      </w:r>
      <w:r w:rsidR="00AF1571">
        <w:rPr>
          <w:rStyle w:val="23"/>
        </w:rPr>
        <w:t>т</w:t>
      </w:r>
      <w:r>
        <w:rPr>
          <w:rStyle w:val="23"/>
        </w:rPr>
        <w:t xml:space="preserve"> победителей и призёров очного этапа (I, 11 </w:t>
      </w:r>
      <w:r>
        <w:rPr>
          <w:rStyle w:val="1"/>
        </w:rPr>
        <w:t xml:space="preserve">и 111 </w:t>
      </w:r>
      <w:r>
        <w:rPr>
          <w:rStyle w:val="23"/>
        </w:rPr>
        <w:t>место) в каждой номинации и возрастной группе отдельно на основании рейтинга работ.</w:t>
      </w:r>
    </w:p>
    <w:p w:rsidR="007C18AF" w:rsidRDefault="003347E4" w:rsidP="0021112E">
      <w:pPr>
        <w:pStyle w:val="8"/>
        <w:numPr>
          <w:ilvl w:val="0"/>
          <w:numId w:val="2"/>
        </w:numPr>
        <w:shd w:val="clear" w:color="auto" w:fill="auto"/>
        <w:tabs>
          <w:tab w:val="left" w:pos="1174"/>
        </w:tabs>
        <w:spacing w:after="262" w:line="250" w:lineRule="exact"/>
        <w:ind w:left="142" w:right="60" w:hanging="142"/>
        <w:jc w:val="both"/>
      </w:pPr>
      <w:r>
        <w:rPr>
          <w:rStyle w:val="23"/>
        </w:rPr>
        <w:t>НАГРАЖДЕНИЕ ПОБЕДИТЕЛЕЙ КОНКУРСА</w:t>
      </w:r>
    </w:p>
    <w:p w:rsidR="007C18AF" w:rsidRDefault="003347E4" w:rsidP="00AF1571">
      <w:pPr>
        <w:pStyle w:val="8"/>
        <w:numPr>
          <w:ilvl w:val="0"/>
          <w:numId w:val="13"/>
        </w:numPr>
        <w:shd w:val="clear" w:color="auto" w:fill="auto"/>
        <w:tabs>
          <w:tab w:val="left" w:pos="760"/>
        </w:tabs>
        <w:spacing w:after="290" w:line="312" w:lineRule="exact"/>
        <w:ind w:left="142" w:right="20" w:hanging="142"/>
        <w:jc w:val="both"/>
      </w:pPr>
      <w:r>
        <w:rPr>
          <w:rStyle w:val="23"/>
        </w:rPr>
        <w:t>Награждение победителей пройдет в рамках Всероссийского молодежного законотворческого форума.</w:t>
      </w:r>
    </w:p>
    <w:p w:rsidR="007C18AF" w:rsidRDefault="003347E4" w:rsidP="00AF1571">
      <w:pPr>
        <w:pStyle w:val="8"/>
        <w:numPr>
          <w:ilvl w:val="0"/>
          <w:numId w:val="13"/>
        </w:numPr>
        <w:shd w:val="clear" w:color="auto" w:fill="auto"/>
        <w:tabs>
          <w:tab w:val="left" w:pos="491"/>
        </w:tabs>
        <w:spacing w:after="255" w:line="250" w:lineRule="exact"/>
        <w:ind w:left="142" w:hanging="142"/>
        <w:jc w:val="both"/>
      </w:pPr>
      <w:r>
        <w:rPr>
          <w:rStyle w:val="23"/>
        </w:rPr>
        <w:t>Дата награждения победителей конкурса будет сообщена дополнительно.</w:t>
      </w:r>
    </w:p>
    <w:p w:rsidR="007C18AF" w:rsidRDefault="003347E4" w:rsidP="00AF1571">
      <w:pPr>
        <w:pStyle w:val="8"/>
        <w:numPr>
          <w:ilvl w:val="0"/>
          <w:numId w:val="13"/>
        </w:numPr>
        <w:shd w:val="clear" w:color="auto" w:fill="auto"/>
        <w:tabs>
          <w:tab w:val="left" w:pos="592"/>
        </w:tabs>
        <w:spacing w:after="282" w:line="302" w:lineRule="exact"/>
        <w:ind w:left="142" w:right="20" w:hanging="142"/>
        <w:jc w:val="both"/>
      </w:pPr>
      <w:r>
        <w:rPr>
          <w:rStyle w:val="23"/>
        </w:rPr>
        <w:t>По итогам Конкурса победители награждаются ценными призами и подарками организаторов мероприятия.</w:t>
      </w:r>
    </w:p>
    <w:p w:rsidR="007C18AF" w:rsidRDefault="003347E4" w:rsidP="00AF1571">
      <w:pPr>
        <w:pStyle w:val="8"/>
        <w:numPr>
          <w:ilvl w:val="0"/>
          <w:numId w:val="13"/>
        </w:numPr>
        <w:shd w:val="clear" w:color="auto" w:fill="auto"/>
        <w:tabs>
          <w:tab w:val="left" w:pos="501"/>
        </w:tabs>
        <w:spacing w:after="297" w:line="250" w:lineRule="exact"/>
        <w:ind w:left="142" w:hanging="142"/>
        <w:jc w:val="both"/>
      </w:pPr>
      <w:r>
        <w:rPr>
          <w:rStyle w:val="23"/>
        </w:rPr>
        <w:t>Количество призовых мест составляет не менее 16.</w:t>
      </w:r>
    </w:p>
    <w:p w:rsidR="007C18AF" w:rsidRDefault="003347E4" w:rsidP="00AF1571">
      <w:pPr>
        <w:pStyle w:val="8"/>
        <w:numPr>
          <w:ilvl w:val="0"/>
          <w:numId w:val="13"/>
        </w:numPr>
        <w:shd w:val="clear" w:color="auto" w:fill="auto"/>
        <w:tabs>
          <w:tab w:val="left" w:pos="491"/>
        </w:tabs>
        <w:spacing w:line="250" w:lineRule="exact"/>
        <w:ind w:left="142" w:hanging="142"/>
        <w:jc w:val="both"/>
      </w:pPr>
      <w:r>
        <w:rPr>
          <w:rStyle w:val="23"/>
        </w:rPr>
        <w:t>Победители конкурса будут приглашены: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10"/>
        </w:tabs>
        <w:spacing w:line="307" w:lineRule="exact"/>
        <w:ind w:left="142" w:right="20" w:hanging="142"/>
        <w:jc w:val="left"/>
      </w:pPr>
      <w:r>
        <w:rPr>
          <w:rStyle w:val="23"/>
        </w:rPr>
        <w:t>на прохождение образовательной программы в Российской академии народного хозяйства и государственной службы при Президенте Российской Федерации;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25"/>
        </w:tabs>
        <w:spacing w:line="307" w:lineRule="exact"/>
        <w:ind w:left="142" w:right="20" w:hanging="142"/>
        <w:jc w:val="left"/>
      </w:pPr>
      <w:r>
        <w:rPr>
          <w:rStyle w:val="23"/>
        </w:rPr>
        <w:t>на специализированную смену Международного детского центра «Артек» в 2018 году;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773"/>
        </w:tabs>
        <w:spacing w:after="826" w:line="307" w:lineRule="exact"/>
        <w:ind w:left="142" w:right="20" w:hanging="142"/>
        <w:jc w:val="both"/>
      </w:pPr>
      <w:r>
        <w:rPr>
          <w:rStyle w:val="23"/>
        </w:rPr>
        <w:t>на обучение и прохождение образовательных мероприятий в рамках практикума-семинара «Стратегия будущего» при содействии Совета Европы.</w:t>
      </w:r>
    </w:p>
    <w:p w:rsidR="007C18AF" w:rsidRDefault="003347E4" w:rsidP="00AF1571">
      <w:pPr>
        <w:pStyle w:val="8"/>
        <w:numPr>
          <w:ilvl w:val="0"/>
          <w:numId w:val="2"/>
        </w:numPr>
        <w:shd w:val="clear" w:color="auto" w:fill="auto"/>
        <w:tabs>
          <w:tab w:val="left" w:pos="547"/>
        </w:tabs>
        <w:spacing w:after="607" w:line="250" w:lineRule="exact"/>
        <w:ind w:left="142" w:right="60" w:hanging="142"/>
      </w:pPr>
      <w:r>
        <w:rPr>
          <w:rStyle w:val="1"/>
        </w:rPr>
        <w:t>ОРГАНИЗАЦИЯ КОНКУРСА</w:t>
      </w:r>
    </w:p>
    <w:p w:rsidR="007C18AF" w:rsidRDefault="003347E4" w:rsidP="00AF1571">
      <w:pPr>
        <w:pStyle w:val="8"/>
        <w:numPr>
          <w:ilvl w:val="0"/>
          <w:numId w:val="14"/>
        </w:numPr>
        <w:shd w:val="clear" w:color="auto" w:fill="auto"/>
        <w:tabs>
          <w:tab w:val="left" w:pos="510"/>
        </w:tabs>
        <w:spacing w:after="2" w:line="250" w:lineRule="exact"/>
        <w:ind w:left="142" w:hanging="142"/>
        <w:jc w:val="both"/>
      </w:pPr>
      <w:r>
        <w:rPr>
          <w:rStyle w:val="23"/>
        </w:rPr>
        <w:t>Организаторы обеспечивают: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648"/>
        </w:tabs>
        <w:spacing w:line="250" w:lineRule="exact"/>
        <w:ind w:left="142" w:hanging="142"/>
        <w:jc w:val="left"/>
      </w:pPr>
      <w:r>
        <w:rPr>
          <w:rStyle w:val="23"/>
        </w:rPr>
        <w:t>равные условия для всех Участников Конкурса;</w:t>
      </w:r>
    </w:p>
    <w:p w:rsidR="007C18AF" w:rsidRDefault="003347E4" w:rsidP="00AF1571">
      <w:pPr>
        <w:pStyle w:val="8"/>
        <w:numPr>
          <w:ilvl w:val="0"/>
          <w:numId w:val="4"/>
        </w:numPr>
        <w:shd w:val="clear" w:color="auto" w:fill="auto"/>
        <w:tabs>
          <w:tab w:val="left" w:pos="658"/>
        </w:tabs>
        <w:spacing w:after="532" w:line="307" w:lineRule="exact"/>
        <w:ind w:left="142" w:right="20" w:hanging="142"/>
        <w:jc w:val="left"/>
      </w:pPr>
      <w:r>
        <w:rPr>
          <w:rStyle w:val="23"/>
        </w:rPr>
        <w:t>недопущение разглашения сведений о результатах Конкурса ранее даты их официального объявления.</w:t>
      </w:r>
    </w:p>
    <w:p w:rsidR="007C18AF" w:rsidRDefault="003347E4" w:rsidP="00AF1571">
      <w:pPr>
        <w:pStyle w:val="8"/>
        <w:numPr>
          <w:ilvl w:val="0"/>
          <w:numId w:val="14"/>
        </w:numPr>
        <w:shd w:val="clear" w:color="auto" w:fill="auto"/>
        <w:tabs>
          <w:tab w:val="left" w:pos="539"/>
        </w:tabs>
        <w:spacing w:after="552" w:line="317" w:lineRule="exact"/>
        <w:ind w:left="142" w:right="20" w:hanging="142"/>
        <w:jc w:val="both"/>
      </w:pPr>
      <w:r>
        <w:rPr>
          <w:rStyle w:val="23"/>
        </w:rPr>
        <w:lastRenderedPageBreak/>
        <w:t>Организаторы имеют право внести дополнения и изменения в условия и сроки проведения итоговых мероприятий.</w:t>
      </w:r>
    </w:p>
    <w:p w:rsidR="007C18AF" w:rsidRDefault="003347E4" w:rsidP="00AF1571">
      <w:pPr>
        <w:pStyle w:val="8"/>
        <w:numPr>
          <w:ilvl w:val="0"/>
          <w:numId w:val="14"/>
        </w:numPr>
        <w:shd w:val="clear" w:color="auto" w:fill="auto"/>
        <w:tabs>
          <w:tab w:val="left" w:pos="626"/>
        </w:tabs>
        <w:spacing w:after="532" w:line="302" w:lineRule="exact"/>
        <w:ind w:left="142" w:right="20" w:hanging="142"/>
        <w:jc w:val="both"/>
      </w:pPr>
      <w:r>
        <w:rPr>
          <w:rStyle w:val="23"/>
        </w:rPr>
        <w:t xml:space="preserve">Настоящее Положение, регламентирующее порядок организации и проведения Конкурса, размещается на сайте </w:t>
      </w:r>
      <w:r>
        <w:rPr>
          <w:rStyle w:val="23"/>
          <w:lang w:val="en-US"/>
        </w:rPr>
        <w:t>konkurs</w:t>
      </w:r>
      <w:r w:rsidRPr="00D34AC0">
        <w:rPr>
          <w:rStyle w:val="23"/>
        </w:rPr>
        <w:t>-</w:t>
      </w:r>
      <w:r>
        <w:rPr>
          <w:rStyle w:val="23"/>
          <w:lang w:val="en-US"/>
        </w:rPr>
        <w:t>president</w:t>
      </w:r>
      <w:r w:rsidRPr="00D34AC0">
        <w:rPr>
          <w:rStyle w:val="23"/>
        </w:rPr>
        <w:t>.</w:t>
      </w:r>
      <w:r>
        <w:rPr>
          <w:rStyle w:val="23"/>
          <w:lang w:val="en-US"/>
        </w:rPr>
        <w:t>ru</w:t>
      </w:r>
    </w:p>
    <w:p w:rsidR="007C18AF" w:rsidRDefault="003347E4" w:rsidP="00F3379A">
      <w:pPr>
        <w:pStyle w:val="8"/>
        <w:numPr>
          <w:ilvl w:val="0"/>
          <w:numId w:val="14"/>
        </w:numPr>
        <w:shd w:val="clear" w:color="auto" w:fill="auto"/>
        <w:tabs>
          <w:tab w:val="left" w:pos="539"/>
        </w:tabs>
        <w:spacing w:after="540" w:line="302" w:lineRule="exact"/>
        <w:ind w:left="142" w:right="60" w:hanging="142"/>
        <w:jc w:val="both"/>
      </w:pPr>
      <w:r>
        <w:rPr>
          <w:rStyle w:val="23"/>
        </w:rPr>
        <w:t xml:space="preserve">Информация о Конкурсе, ходе проведения и итогах будет размещаться </w:t>
      </w:r>
      <w:r>
        <w:rPr>
          <w:rStyle w:val="1"/>
        </w:rPr>
        <w:t xml:space="preserve">на </w:t>
      </w:r>
      <w:r>
        <w:rPr>
          <w:rStyle w:val="23"/>
        </w:rPr>
        <w:t xml:space="preserve">сайте </w:t>
      </w:r>
      <w:r w:rsidRPr="00AF1571">
        <w:rPr>
          <w:rStyle w:val="23"/>
          <w:lang w:val="en-US"/>
        </w:rPr>
        <w:t>konkurs</w:t>
      </w:r>
      <w:r w:rsidRPr="00D34AC0">
        <w:rPr>
          <w:rStyle w:val="23"/>
        </w:rPr>
        <w:t>-</w:t>
      </w:r>
      <w:r w:rsidRPr="00AF1571">
        <w:rPr>
          <w:rStyle w:val="23"/>
          <w:lang w:val="en-US"/>
        </w:rPr>
        <w:t>president</w:t>
      </w:r>
      <w:r w:rsidRPr="00D34AC0">
        <w:rPr>
          <w:rStyle w:val="23"/>
        </w:rPr>
        <w:t>.</w:t>
      </w:r>
      <w:r w:rsidRPr="00AF1571">
        <w:rPr>
          <w:rStyle w:val="23"/>
          <w:lang w:val="en-US"/>
        </w:rPr>
        <w:t>ru</w:t>
      </w:r>
      <w:r w:rsidRPr="00D34AC0">
        <w:rPr>
          <w:rStyle w:val="23"/>
        </w:rPr>
        <w:t xml:space="preserve">. </w:t>
      </w:r>
      <w:r>
        <w:rPr>
          <w:rStyle w:val="23"/>
        </w:rPr>
        <w:t>в средствах массовой информации,</w:t>
      </w:r>
      <w:r w:rsidR="00AF1571">
        <w:rPr>
          <w:rStyle w:val="23"/>
        </w:rPr>
        <w:t xml:space="preserve"> </w:t>
      </w:r>
      <w:r>
        <w:rPr>
          <w:rStyle w:val="23"/>
        </w:rPr>
        <w:t>направляться в образовательные организации Российской Федерации и на электронные адреса участников Конкурса.</w:t>
      </w:r>
    </w:p>
    <w:p w:rsidR="007C18AF" w:rsidRDefault="003347E4" w:rsidP="00AF1571">
      <w:pPr>
        <w:pStyle w:val="8"/>
        <w:numPr>
          <w:ilvl w:val="0"/>
          <w:numId w:val="14"/>
        </w:numPr>
        <w:shd w:val="clear" w:color="auto" w:fill="auto"/>
        <w:tabs>
          <w:tab w:val="left" w:pos="654"/>
        </w:tabs>
        <w:spacing w:after="11442" w:line="302" w:lineRule="exact"/>
        <w:ind w:left="142" w:hanging="142"/>
        <w:jc w:val="both"/>
      </w:pPr>
      <w:r>
        <w:rPr>
          <w:rStyle w:val="23"/>
        </w:rPr>
        <w:t xml:space="preserve">Разъяснения и консультации по вопросам проведения Конкурса осуществляются Организационным комитетом. Контактная информация Организационного комитета: 8-499-490-49-87, 8-985-689-06-65 (Ковалев Алексей Владимирович), электронная почта: </w:t>
      </w:r>
      <w:r>
        <w:rPr>
          <w:rStyle w:val="54"/>
        </w:rPr>
        <w:t>konkurs</w:t>
      </w:r>
      <w:r w:rsidRPr="00D34AC0">
        <w:rPr>
          <w:rStyle w:val="54"/>
          <w:lang w:val="ru-RU"/>
        </w:rPr>
        <w:t>.</w:t>
      </w:r>
      <w:r>
        <w:rPr>
          <w:rStyle w:val="54"/>
        </w:rPr>
        <w:t>president</w:t>
      </w:r>
      <w:r w:rsidRPr="00D34AC0">
        <w:rPr>
          <w:rStyle w:val="54"/>
          <w:lang w:val="ru-RU"/>
        </w:rPr>
        <w:t>@</w:t>
      </w:r>
      <w:r>
        <w:rPr>
          <w:rStyle w:val="54"/>
        </w:rPr>
        <w:t>gmai</w:t>
      </w:r>
      <w:r w:rsidRPr="00D34AC0">
        <w:rPr>
          <w:rStyle w:val="54"/>
          <w:lang w:val="ru-RU"/>
        </w:rPr>
        <w:t xml:space="preserve"> </w:t>
      </w:r>
      <w:r>
        <w:rPr>
          <w:rStyle w:val="54"/>
          <w:lang w:val="ru-RU"/>
        </w:rPr>
        <w:t xml:space="preserve">1 </w:t>
      </w:r>
      <w:r w:rsidRPr="00D34AC0">
        <w:rPr>
          <w:rStyle w:val="54"/>
          <w:lang w:val="ru-RU"/>
        </w:rPr>
        <w:t>.</w:t>
      </w:r>
      <w:r>
        <w:rPr>
          <w:rStyle w:val="54"/>
        </w:rPr>
        <w:t>com</w:t>
      </w:r>
    </w:p>
    <w:p w:rsidR="00AF1571" w:rsidRDefault="00AF1571" w:rsidP="00AF1571">
      <w:pPr>
        <w:pStyle w:val="8"/>
        <w:shd w:val="clear" w:color="auto" w:fill="auto"/>
        <w:spacing w:line="250" w:lineRule="exact"/>
        <w:ind w:left="142" w:hanging="142"/>
        <w:sectPr w:rsidR="00AF1571" w:rsidSect="00AF1571"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567" w:right="569" w:bottom="412" w:left="567" w:header="0" w:footer="3" w:gutter="0"/>
          <w:cols w:space="720"/>
          <w:noEndnote/>
          <w:docGrid w:linePitch="360"/>
        </w:sectPr>
      </w:pPr>
    </w:p>
    <w:p w:rsidR="007C18AF" w:rsidRDefault="003347E4" w:rsidP="00AF1571">
      <w:pPr>
        <w:pStyle w:val="8"/>
        <w:shd w:val="clear" w:color="auto" w:fill="auto"/>
        <w:spacing w:line="240" w:lineRule="auto"/>
        <w:ind w:left="142" w:hanging="142"/>
        <w:rPr>
          <w:rStyle w:val="23"/>
        </w:rPr>
      </w:pPr>
      <w:r>
        <w:rPr>
          <w:rStyle w:val="10pt"/>
        </w:rPr>
        <w:lastRenderedPageBreak/>
        <w:t xml:space="preserve">ЗАЯВКА </w:t>
      </w:r>
      <w:r>
        <w:rPr>
          <w:rStyle w:val="23"/>
        </w:rPr>
        <w:t>кандидата на участие во Всероссийском конкурсе молодежных проектов стратегии социально-экономического развития Российской Федерации «ЕСЛИ БЫ</w:t>
      </w:r>
      <w:r w:rsidR="00AF1571">
        <w:rPr>
          <w:rStyle w:val="23"/>
        </w:rPr>
        <w:t xml:space="preserve"> Я </w:t>
      </w:r>
      <w:r>
        <w:rPr>
          <w:rStyle w:val="23"/>
        </w:rPr>
        <w:t>БЫЛ ПРЕЗИДЕНТОМ»</w:t>
      </w:r>
    </w:p>
    <w:p w:rsidR="00AF1571" w:rsidRDefault="00AF1571" w:rsidP="00AF1571">
      <w:pPr>
        <w:pStyle w:val="8"/>
        <w:shd w:val="clear" w:color="auto" w:fill="auto"/>
        <w:spacing w:line="240" w:lineRule="auto"/>
        <w:ind w:left="142" w:hanging="142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912"/>
        <w:gridCol w:w="4781"/>
      </w:tblGrid>
      <w:tr w:rsidR="00AF1571" w:rsidTr="00AF1571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pStyle w:val="8"/>
              <w:shd w:val="clear" w:color="auto" w:fill="auto"/>
              <w:spacing w:line="240" w:lineRule="auto"/>
              <w:ind w:left="142" w:right="180" w:hanging="142"/>
              <w:jc w:val="right"/>
            </w:pPr>
            <w:r>
              <w:rPr>
                <w:rStyle w:val="63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pStyle w:val="8"/>
              <w:shd w:val="clear" w:color="auto" w:fill="auto"/>
              <w:spacing w:line="240" w:lineRule="auto"/>
              <w:ind w:left="142" w:hanging="142"/>
              <w:jc w:val="both"/>
            </w:pPr>
            <w:r>
              <w:rPr>
                <w:rStyle w:val="63"/>
              </w:rPr>
              <w:t>Ф.И.О. (полностью)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ind w:left="142" w:hanging="142"/>
              <w:rPr>
                <w:sz w:val="10"/>
                <w:szCs w:val="10"/>
              </w:rPr>
            </w:pPr>
          </w:p>
        </w:tc>
      </w:tr>
      <w:tr w:rsidR="00AF1571" w:rsidTr="00AF1571">
        <w:trPr>
          <w:trHeight w:hRule="exact" w:val="5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pStyle w:val="8"/>
              <w:shd w:val="clear" w:color="auto" w:fill="auto"/>
              <w:spacing w:line="240" w:lineRule="auto"/>
              <w:ind w:left="142" w:right="180" w:hanging="142"/>
              <w:jc w:val="right"/>
            </w:pPr>
            <w:r>
              <w:rPr>
                <w:rStyle w:val="73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pStyle w:val="8"/>
              <w:shd w:val="clear" w:color="auto" w:fill="auto"/>
              <w:spacing w:line="240" w:lineRule="auto"/>
              <w:ind w:left="142" w:hanging="142"/>
              <w:jc w:val="both"/>
            </w:pPr>
            <w:r>
              <w:rPr>
                <w:rStyle w:val="63"/>
              </w:rPr>
              <w:t>Дата рождения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ind w:left="142" w:hanging="142"/>
              <w:rPr>
                <w:sz w:val="10"/>
                <w:szCs w:val="10"/>
              </w:rPr>
            </w:pPr>
          </w:p>
        </w:tc>
      </w:tr>
      <w:tr w:rsidR="00AF1571" w:rsidTr="00AF1571">
        <w:trPr>
          <w:trHeight w:hRule="exact" w:val="5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pStyle w:val="8"/>
              <w:shd w:val="clear" w:color="auto" w:fill="auto"/>
              <w:spacing w:line="240" w:lineRule="auto"/>
              <w:ind w:left="142" w:right="180" w:hanging="142"/>
              <w:jc w:val="right"/>
            </w:pPr>
            <w:r>
              <w:rPr>
                <w:rStyle w:val="73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pStyle w:val="8"/>
              <w:shd w:val="clear" w:color="auto" w:fill="auto"/>
              <w:spacing w:line="240" w:lineRule="auto"/>
              <w:ind w:left="142" w:hanging="142"/>
              <w:jc w:val="both"/>
            </w:pPr>
            <w:r>
              <w:rPr>
                <w:rStyle w:val="63"/>
              </w:rPr>
              <w:t>Субъект РФ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ind w:left="142" w:hanging="142"/>
              <w:rPr>
                <w:sz w:val="10"/>
                <w:szCs w:val="10"/>
              </w:rPr>
            </w:pPr>
          </w:p>
        </w:tc>
      </w:tr>
      <w:tr w:rsidR="00AF1571" w:rsidTr="00AF1571">
        <w:trPr>
          <w:trHeight w:hRule="exact" w:val="136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pStyle w:val="8"/>
              <w:shd w:val="clear" w:color="auto" w:fill="auto"/>
              <w:spacing w:line="240" w:lineRule="auto"/>
              <w:ind w:left="142" w:right="180" w:hanging="142"/>
              <w:jc w:val="right"/>
            </w:pPr>
            <w:r>
              <w:rPr>
                <w:rStyle w:val="63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pStyle w:val="8"/>
              <w:shd w:val="clear" w:color="auto" w:fill="auto"/>
              <w:spacing w:line="240" w:lineRule="auto"/>
              <w:ind w:left="142" w:hanging="142"/>
              <w:jc w:val="both"/>
            </w:pPr>
            <w:r>
              <w:rPr>
                <w:rStyle w:val="63"/>
              </w:rPr>
              <w:t>Название учебного заведения, адрес учебного заведения, контактный телефон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ind w:left="142" w:hanging="142"/>
              <w:rPr>
                <w:sz w:val="10"/>
                <w:szCs w:val="10"/>
              </w:rPr>
            </w:pPr>
          </w:p>
        </w:tc>
      </w:tr>
      <w:tr w:rsidR="00AF1571" w:rsidTr="00AF1571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pStyle w:val="8"/>
              <w:shd w:val="clear" w:color="auto" w:fill="auto"/>
              <w:spacing w:line="240" w:lineRule="auto"/>
              <w:ind w:left="142" w:right="180" w:hanging="142"/>
              <w:jc w:val="right"/>
            </w:pPr>
            <w:r>
              <w:rPr>
                <w:rStyle w:val="73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pStyle w:val="8"/>
              <w:shd w:val="clear" w:color="auto" w:fill="auto"/>
              <w:spacing w:line="240" w:lineRule="auto"/>
              <w:ind w:left="142" w:hanging="142"/>
              <w:jc w:val="both"/>
            </w:pPr>
            <w:r>
              <w:rPr>
                <w:rStyle w:val="63"/>
              </w:rPr>
              <w:t xml:space="preserve">Контактные данные участника (телефон, </w:t>
            </w:r>
            <w:r>
              <w:rPr>
                <w:rStyle w:val="63"/>
                <w:lang w:val="en-US"/>
              </w:rPr>
              <w:t>e</w:t>
            </w:r>
            <w:r w:rsidRPr="00D34AC0">
              <w:rPr>
                <w:rStyle w:val="63"/>
              </w:rPr>
              <w:t>-</w:t>
            </w:r>
            <w:r>
              <w:rPr>
                <w:rStyle w:val="63"/>
                <w:lang w:val="en-US"/>
              </w:rPr>
              <w:t>mail</w:t>
            </w:r>
            <w:r w:rsidRPr="00D34AC0">
              <w:rPr>
                <w:rStyle w:val="63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ind w:left="142" w:hanging="142"/>
              <w:rPr>
                <w:sz w:val="10"/>
                <w:szCs w:val="10"/>
              </w:rPr>
            </w:pPr>
          </w:p>
        </w:tc>
      </w:tr>
      <w:tr w:rsidR="00AF1571" w:rsidTr="00AF1571">
        <w:trPr>
          <w:trHeight w:hRule="exact" w:val="11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pStyle w:val="8"/>
              <w:shd w:val="clear" w:color="auto" w:fill="auto"/>
              <w:spacing w:line="250" w:lineRule="exact"/>
              <w:ind w:left="142" w:right="180" w:hanging="142"/>
              <w:jc w:val="right"/>
            </w:pPr>
            <w:r>
              <w:rPr>
                <w:rStyle w:val="63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pStyle w:val="8"/>
              <w:shd w:val="clear" w:color="auto" w:fill="auto"/>
              <w:spacing w:line="250" w:lineRule="exact"/>
              <w:ind w:left="142" w:hanging="142"/>
              <w:jc w:val="both"/>
            </w:pPr>
            <w:r>
              <w:rPr>
                <w:rStyle w:val="63"/>
              </w:rPr>
              <w:t>Номинация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571" w:rsidRDefault="00AF1571" w:rsidP="00AF1571">
            <w:pPr>
              <w:pStyle w:val="8"/>
              <w:shd w:val="clear" w:color="auto" w:fill="auto"/>
              <w:tabs>
                <w:tab w:val="left" w:leader="hyphen" w:pos="2271"/>
                <w:tab w:val="left" w:leader="hyphen" w:pos="4767"/>
              </w:tabs>
              <w:spacing w:line="200" w:lineRule="exact"/>
              <w:ind w:left="142" w:hanging="142"/>
              <w:jc w:val="left"/>
            </w:pPr>
            <w:r>
              <w:rPr>
                <w:rStyle w:val="Arial10pt"/>
              </w:rPr>
              <w:tab/>
              <w:t xml:space="preserve"> </w:t>
            </w:r>
            <w:r>
              <w:rPr>
                <w:rStyle w:val="Arial10pt"/>
              </w:rPr>
              <w:tab/>
            </w:r>
          </w:p>
        </w:tc>
      </w:tr>
    </w:tbl>
    <w:p w:rsidR="00AF1571" w:rsidRDefault="00AF1571" w:rsidP="00AF1571">
      <w:pPr>
        <w:pStyle w:val="8"/>
        <w:shd w:val="clear" w:color="auto" w:fill="auto"/>
        <w:spacing w:after="240" w:line="302" w:lineRule="exact"/>
        <w:ind w:left="142" w:hanging="142"/>
      </w:pPr>
    </w:p>
    <w:p w:rsidR="00AF1571" w:rsidRDefault="00AF1571" w:rsidP="00AF1571">
      <w:pPr>
        <w:pStyle w:val="8"/>
        <w:shd w:val="clear" w:color="auto" w:fill="auto"/>
        <w:spacing w:after="240" w:line="302" w:lineRule="exact"/>
        <w:ind w:left="142" w:hanging="142"/>
      </w:pPr>
    </w:p>
    <w:p w:rsidR="007C18AF" w:rsidRDefault="007C18AF" w:rsidP="00AF1571">
      <w:pPr>
        <w:ind w:left="142" w:hanging="142"/>
        <w:rPr>
          <w:sz w:val="2"/>
          <w:szCs w:val="2"/>
        </w:rPr>
      </w:pPr>
      <w:bookmarkStart w:id="5" w:name="_GoBack"/>
      <w:bookmarkEnd w:id="5"/>
    </w:p>
    <w:p w:rsidR="007C18AF" w:rsidRDefault="007C18AF" w:rsidP="00AF1571">
      <w:pPr>
        <w:ind w:left="142" w:hanging="142"/>
        <w:rPr>
          <w:sz w:val="2"/>
          <w:szCs w:val="2"/>
        </w:rPr>
      </w:pPr>
    </w:p>
    <w:p w:rsidR="007C18AF" w:rsidRDefault="007C18AF" w:rsidP="00AF1571">
      <w:pPr>
        <w:ind w:left="142" w:hanging="142"/>
        <w:rPr>
          <w:sz w:val="2"/>
          <w:szCs w:val="2"/>
        </w:rPr>
      </w:pPr>
    </w:p>
    <w:sectPr w:rsidR="007C18AF" w:rsidSect="00AF1571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9" w:h="16838"/>
      <w:pgMar w:top="567" w:right="569" w:bottom="878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71" w:rsidRDefault="00486771">
      <w:r>
        <w:separator/>
      </w:r>
    </w:p>
  </w:endnote>
  <w:endnote w:type="continuationSeparator" w:id="0">
    <w:p w:rsidR="00486771" w:rsidRDefault="0048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AF" w:rsidRDefault="00D34AC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10674350</wp:posOffset>
              </wp:positionV>
              <wp:extent cx="500380" cy="116840"/>
              <wp:effectExtent l="2540" t="0" r="1905" b="63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8AF" w:rsidRDefault="003347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Я ЛЕНИНГРАДСКОЙ</w:t>
                          </w:r>
                        </w:p>
                        <w:p w:rsidR="007C18AF" w:rsidRDefault="003347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"/>
                              <w:rFonts w:eastAsia="Arial"/>
                            </w:rPr>
                            <w:t xml:space="preserve">fyi </w:t>
                          </w:r>
                          <w:r>
                            <w:rPr>
                              <w:rStyle w:val="TimesNewRoman0"/>
                              <w:rFonts w:eastAsia="Arial"/>
                            </w:rPr>
                            <w:t>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2" type="#_x0000_t202" style="position:absolute;margin-left:531.95pt;margin-top:840.5pt;width:39.4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" filled="f" stroked="f">
              <v:textbox style="mso-fit-shape-to-text:t" inset="0,0,0,0">
                <w:txbxContent>
                  <w:p w:rsidR="007C18AF" w:rsidRDefault="003347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Я ЛЕНИНГРАДСКОЙ</w:t>
                    </w:r>
                  </w:p>
                  <w:p w:rsidR="007C18AF" w:rsidRDefault="003347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"/>
                        <w:rFonts w:eastAsia="Arial"/>
                      </w:rPr>
                      <w:t xml:space="preserve">fyi </w:t>
                    </w:r>
                    <w:r>
                      <w:rPr>
                        <w:rStyle w:val="TimesNewRoman0"/>
                        <w:rFonts w:eastAsia="Arial"/>
                      </w:rPr>
                      <w:t>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AF" w:rsidRDefault="00D34AC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10674350</wp:posOffset>
              </wp:positionV>
              <wp:extent cx="500380" cy="116840"/>
              <wp:effectExtent l="2540" t="0" r="1905" b="63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8AF" w:rsidRDefault="003347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Я ЛЕНИНГРАДСКОЙ</w:t>
                          </w:r>
                        </w:p>
                        <w:p w:rsidR="007C18AF" w:rsidRDefault="003347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"/>
                              <w:rFonts w:eastAsia="Arial"/>
                            </w:rPr>
                            <w:t xml:space="preserve">fyi </w:t>
                          </w:r>
                          <w:r>
                            <w:rPr>
                              <w:rStyle w:val="TimesNewRoman0"/>
                              <w:rFonts w:eastAsia="Arial"/>
                            </w:rPr>
                            <w:t>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3" type="#_x0000_t202" style="position:absolute;margin-left:531.95pt;margin-top:840.5pt;width:39.4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AnrwIAAK4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" filled="f" stroked="f">
              <v:textbox style="mso-fit-shape-to-text:t" inset="0,0,0,0">
                <w:txbxContent>
                  <w:p w:rsidR="007C18AF" w:rsidRDefault="003347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Я ЛЕНИНГРАДСКОЙ</w:t>
                    </w:r>
                  </w:p>
                  <w:p w:rsidR="007C18AF" w:rsidRDefault="003347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"/>
                        <w:rFonts w:eastAsia="Arial"/>
                      </w:rPr>
                      <w:t xml:space="preserve">fyi </w:t>
                    </w:r>
                    <w:r>
                      <w:rPr>
                        <w:rStyle w:val="TimesNewRoman0"/>
                        <w:rFonts w:eastAsia="Arial"/>
                      </w:rPr>
                      <w:t>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AF" w:rsidRDefault="00D34AC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10674350</wp:posOffset>
              </wp:positionV>
              <wp:extent cx="500380" cy="116840"/>
              <wp:effectExtent l="2540" t="0" r="1905" b="635"/>
              <wp:wrapNone/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8AF" w:rsidRDefault="003347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Я ЛЕНИНГРАДСКОЙ</w:t>
                          </w:r>
                        </w:p>
                        <w:p w:rsidR="007C18AF" w:rsidRDefault="003347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"/>
                              <w:rFonts w:eastAsia="Arial"/>
                            </w:rPr>
                            <w:t xml:space="preserve">fyi </w:t>
                          </w:r>
                          <w:r>
                            <w:rPr>
                              <w:rStyle w:val="TimesNewRoman0"/>
                              <w:rFonts w:eastAsia="Arial"/>
                            </w:rPr>
                            <w:t>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531.95pt;margin-top:840.5pt;width:39.4pt;height:9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SfrwIAAK4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" filled="f" stroked="f">
              <v:textbox style="mso-fit-shape-to-text:t" inset="0,0,0,0">
                <w:txbxContent>
                  <w:p w:rsidR="007C18AF" w:rsidRDefault="003347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Я ЛЕНИНГРАДСКОЙ</w:t>
                    </w:r>
                  </w:p>
                  <w:p w:rsidR="007C18AF" w:rsidRDefault="003347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"/>
                        <w:rFonts w:eastAsia="Arial"/>
                      </w:rPr>
                      <w:t xml:space="preserve">fyi </w:t>
                    </w:r>
                    <w:r>
                      <w:rPr>
                        <w:rStyle w:val="TimesNewRoman0"/>
                        <w:rFonts w:eastAsia="Arial"/>
                      </w:rPr>
                      <w:t>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AF" w:rsidRDefault="00D34AC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10674350</wp:posOffset>
              </wp:positionV>
              <wp:extent cx="500380" cy="116840"/>
              <wp:effectExtent l="2540" t="0" r="1905" b="635"/>
              <wp:wrapNone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8AF" w:rsidRDefault="003347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Я ЛЕНИНГРАДСКОЙ</w:t>
                          </w:r>
                        </w:p>
                        <w:p w:rsidR="007C18AF" w:rsidRDefault="003347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"/>
                              <w:rFonts w:eastAsia="Arial"/>
                            </w:rPr>
                            <w:t xml:space="preserve">fyi </w:t>
                          </w:r>
                          <w:r>
                            <w:rPr>
                              <w:rStyle w:val="TimesNewRoman0"/>
                              <w:rFonts w:eastAsia="Arial"/>
                            </w:rPr>
                            <w:t>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531.95pt;margin-top:840.5pt;width:39.4pt;height:9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" filled="f" stroked="f">
              <v:textbox style="mso-fit-shape-to-text:t" inset="0,0,0,0">
                <w:txbxContent>
                  <w:p w:rsidR="007C18AF" w:rsidRDefault="003347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Я ЛЕНИНГРАДСКОЙ</w:t>
                    </w:r>
                  </w:p>
                  <w:p w:rsidR="007C18AF" w:rsidRDefault="003347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"/>
                        <w:rFonts w:eastAsia="Arial"/>
                      </w:rPr>
                      <w:t xml:space="preserve">fyi </w:t>
                    </w:r>
                    <w:r>
                      <w:rPr>
                        <w:rStyle w:val="TimesNewRoman0"/>
                        <w:rFonts w:eastAsia="Arial"/>
                      </w:rPr>
                      <w:t>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AF" w:rsidRDefault="00D34AC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10346690</wp:posOffset>
              </wp:positionV>
              <wp:extent cx="500380" cy="116840"/>
              <wp:effectExtent l="2540" t="2540" r="1905" b="4445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8AF" w:rsidRDefault="003347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Я ЛЕНИНГРАДСКОЙ</w:t>
                          </w:r>
                        </w:p>
                        <w:p w:rsidR="007C18AF" w:rsidRDefault="003347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"/>
                              <w:rFonts w:eastAsia="Arial"/>
                            </w:rPr>
                            <w:t xml:space="preserve">fyi </w:t>
                          </w:r>
                          <w:r>
                            <w:rPr>
                              <w:rStyle w:val="TimesNewRoman0"/>
                              <w:rFonts w:eastAsia="Arial"/>
                            </w:rPr>
                            <w:t>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531.95pt;margin-top:814.7pt;width:39.4pt;height:9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" filled="f" stroked="f">
              <v:textbox style="mso-fit-shape-to-text:t" inset="0,0,0,0">
                <w:txbxContent>
                  <w:p w:rsidR="007C18AF" w:rsidRDefault="003347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Я ЛЕНИНГРАДСКОЙ</w:t>
                    </w:r>
                  </w:p>
                  <w:p w:rsidR="007C18AF" w:rsidRDefault="003347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"/>
                        <w:rFonts w:eastAsia="Arial"/>
                      </w:rPr>
                      <w:t xml:space="preserve">fyi </w:t>
                    </w:r>
                    <w:r>
                      <w:rPr>
                        <w:rStyle w:val="TimesNewRoman0"/>
                        <w:rFonts w:eastAsia="Arial"/>
                      </w:rPr>
                      <w:t>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AF" w:rsidRPr="00AF1571" w:rsidRDefault="007C18AF" w:rsidP="00AF1571">
    <w:pPr>
      <w:pStyle w:val="a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AF" w:rsidRDefault="007C18A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AF" w:rsidRDefault="007C18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71" w:rsidRDefault="00486771"/>
  </w:footnote>
  <w:footnote w:type="continuationSeparator" w:id="0">
    <w:p w:rsidR="00486771" w:rsidRDefault="004867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AF" w:rsidRDefault="00D34AC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1348740</wp:posOffset>
              </wp:positionH>
              <wp:positionV relativeFrom="page">
                <wp:posOffset>227330</wp:posOffset>
              </wp:positionV>
              <wp:extent cx="1399540" cy="160655"/>
              <wp:effectExtent l="0" t="0" r="4445" b="254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8AF" w:rsidRDefault="003347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 xml:space="preserve">- </w:t>
                          </w:r>
                          <w:r>
                            <w:rPr>
                              <w:rStyle w:val="11pt0"/>
                            </w:rPr>
                            <w:t>инновационное гь.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106.2pt;margin-top:17.9pt;width:110.2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lTrAIAAK8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" filled="f" stroked="f">
              <v:textbox style="mso-fit-shape-to-text:t" inset="0,0,0,0">
                <w:txbxContent>
                  <w:p w:rsidR="007C18AF" w:rsidRDefault="003347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 xml:space="preserve">- </w:t>
                    </w:r>
                    <w:r>
                      <w:rPr>
                        <w:rStyle w:val="11pt0"/>
                      </w:rPr>
                      <w:t>инновационное гь.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AF" w:rsidRDefault="007C18A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AF" w:rsidRDefault="007C18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D64C5"/>
    <w:multiLevelType w:val="multilevel"/>
    <w:tmpl w:val="5CB87CA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959E6"/>
    <w:multiLevelType w:val="multilevel"/>
    <w:tmpl w:val="34DC53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47145"/>
    <w:multiLevelType w:val="multilevel"/>
    <w:tmpl w:val="8162205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70B21"/>
    <w:multiLevelType w:val="multilevel"/>
    <w:tmpl w:val="2814E4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E7C05"/>
    <w:multiLevelType w:val="multilevel"/>
    <w:tmpl w:val="313C400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6B344F"/>
    <w:multiLevelType w:val="multilevel"/>
    <w:tmpl w:val="D58E3E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9A4D10"/>
    <w:multiLevelType w:val="multilevel"/>
    <w:tmpl w:val="5F1416F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E6020B"/>
    <w:multiLevelType w:val="multilevel"/>
    <w:tmpl w:val="3CDAD1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C3829"/>
    <w:multiLevelType w:val="multilevel"/>
    <w:tmpl w:val="9ABC9CD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445683"/>
    <w:multiLevelType w:val="multilevel"/>
    <w:tmpl w:val="50ECB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4402D9"/>
    <w:multiLevelType w:val="multilevel"/>
    <w:tmpl w:val="E6747B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03462C"/>
    <w:multiLevelType w:val="multilevel"/>
    <w:tmpl w:val="AF0256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9A66FF"/>
    <w:multiLevelType w:val="multilevel"/>
    <w:tmpl w:val="1A8014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FF4092"/>
    <w:multiLevelType w:val="multilevel"/>
    <w:tmpl w:val="9FB458A8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AF"/>
    <w:rsid w:val="003347E4"/>
    <w:rsid w:val="00486771"/>
    <w:rsid w:val="007C18AF"/>
    <w:rsid w:val="00AF1571"/>
    <w:rsid w:val="00D3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F6BBF-E294-4CDD-807B-EF9C90E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imesNewRoman0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0"/>
      <w:szCs w:val="10"/>
      <w:u w:val="none"/>
    </w:rPr>
  </w:style>
  <w:style w:type="character" w:customStyle="1" w:styleId="3MicrosoftSansSerif4pt0ptExact">
    <w:name w:val="Основной текст (3) + Microsoft Sans Serif;4 pt;Интервал 0 pt Exact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3MicrosoftSansSerif4pt0ptExact0">
    <w:name w:val="Основной текст (3) + Microsoft Sans Serif;4 pt;Интервал 0 pt Exact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spacing w:val="-4"/>
      <w:sz w:val="8"/>
      <w:szCs w:val="8"/>
      <w:u w:val="none"/>
    </w:rPr>
  </w:style>
  <w:style w:type="character" w:customStyle="1" w:styleId="3Exact0">
    <w:name w:val="Основной текст (3) Exac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0"/>
      <w:szCs w:val="10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9"/>
      <w:szCs w:val="9"/>
      <w:u w:val="none"/>
    </w:rPr>
  </w:style>
  <w:style w:type="character" w:customStyle="1" w:styleId="4Exact0">
    <w:name w:val="Основной текст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6"/>
      <w:w w:val="100"/>
      <w:position w:val="0"/>
      <w:sz w:val="9"/>
      <w:szCs w:val="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2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3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2">
    <w:name w:val="Основной текст (5)_"/>
    <w:basedOn w:val="a0"/>
    <w:link w:val="5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/>
    </w:rPr>
  </w:style>
  <w:style w:type="character" w:customStyle="1" w:styleId="2Gulim8pt">
    <w:name w:val="Основной текст (2) + Gulim;8 pt;Не полужирный"/>
    <w:basedOn w:val="2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6">
    <w:name w:val="Заголовок №2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basedOn w:val="a0"/>
    <w:link w:val="8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2">
    <w:name w:val="Основной текст (8)"/>
    <w:basedOn w:val="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TimesNewRoman8pt">
    <w:name w:val="Основной текст (8) + Times New Roman;8 pt;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TimesNewRoman8pt7pt">
    <w:name w:val="Основной текст (8) + Times New Roman;8 pt;Не полужирный;Курсив;Интервал 7 pt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0"/>
      <w:w w:val="100"/>
      <w:position w:val="0"/>
      <w:sz w:val="16"/>
      <w:szCs w:val="16"/>
      <w:u w:val="none"/>
      <w:lang w:val="ru-RU"/>
    </w:rPr>
  </w:style>
  <w:style w:type="character" w:customStyle="1" w:styleId="8TimesNewRoman8pt7pt0">
    <w:name w:val="Основной текст (8) + Times New Roman;8 pt;Не полужирный;Курсив;Интервал 7 pt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0"/>
      <w:w w:val="100"/>
      <w:position w:val="0"/>
      <w:sz w:val="16"/>
      <w:szCs w:val="16"/>
      <w:u w:val="none"/>
    </w:rPr>
  </w:style>
  <w:style w:type="character" w:customStyle="1" w:styleId="83">
    <w:name w:val="Основной текст (8)"/>
    <w:basedOn w:val="80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4">
    <w:name w:val="Основной текст (8)"/>
    <w:basedOn w:val="80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5">
    <w:name w:val="Основной текст (8)"/>
    <w:basedOn w:val="80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86">
    <w:name w:val="Основной текст (8)"/>
    <w:basedOn w:val="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8TimesNewRoman8pt7pt1">
    <w:name w:val="Основной текст (8) + Times New Roman;8 pt;Не полужирный;Курсив;Интервал 7 pt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0"/>
      <w:w w:val="100"/>
      <w:position w:val="0"/>
      <w:sz w:val="16"/>
      <w:szCs w:val="16"/>
      <w:u w:val="single"/>
      <w:lang w:val="ru-RU"/>
    </w:rPr>
  </w:style>
  <w:style w:type="character" w:customStyle="1" w:styleId="8TimesNewRoman8pt-1pt">
    <w:name w:val="Основной текст (8) + Times New Roman;8 pt;Не полужирный;Курсив;Интервал -1 pt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TimesNewRoman125pt">
    <w:name w:val="Основной текст (10) + Times New Roman;12;5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8TimesNewRoman125pt">
    <w:name w:val="Основной текст (8) + Times New Roman;12;5 pt;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11Exact">
    <w:name w:val="Основной текст (11) Exact"/>
    <w:basedOn w:val="a0"/>
    <w:link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11Exact0">
    <w:name w:val="Основной текст (11) Exact"/>
    <w:basedOn w:val="1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Exact2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Exact3">
    <w:name w:val="Подпись к картинке Exact"/>
    <w:basedOn w:val="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1">
    <w:name w:val="Основной текст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Exact4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Exact">
    <w:name w:val="Основной текст (1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60">
    <w:name w:val="Заголовок №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2">
    <w:name w:val="Заголовок №6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7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2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4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2">
    <w:name w:val="Основной текст (7)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7pt">
    <w:name w:val="Основной текст + Arial;7 pt;Полужирный;Малые прописные"/>
    <w:basedOn w:val="a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1pt">
    <w:name w:val="Колонтитул + 11 pt;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Колонтитул + 11 pt;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85pt">
    <w:name w:val="Основной текст + Arial;8;5 pt;Полужирный;Малые прописные"/>
    <w:basedOn w:val="a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Gothic9pt">
    <w:name w:val="Основной текст + Century Gothic;9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11pt-2pt">
    <w:name w:val="Основной текст + Arial;11 pt;Курсив;Интервал -2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Gulim105pt">
    <w:name w:val="Колонтитул + Gulim;10;5 pt"/>
    <w:basedOn w:val="a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3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10pt">
    <w:name w:val="Основной текст + Arial;1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d">
    <w:name w:val="Подпись к таблице + Не полужирный"/>
    <w:basedOn w:val="a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85pt0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85pt1">
    <w:name w:val="Основной текст + Arial;8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85pt2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91" w:lineRule="exact"/>
    </w:pPr>
    <w:rPr>
      <w:rFonts w:ascii="Arial" w:eastAsia="Arial" w:hAnsi="Arial" w:cs="Arial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6"/>
      <w:sz w:val="9"/>
      <w:szCs w:val="9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right"/>
      <w:outlineLvl w:val="1"/>
    </w:pPr>
    <w:rPr>
      <w:rFonts w:ascii="Arial" w:eastAsia="Arial" w:hAnsi="Arial" w:cs="Arial"/>
      <w:sz w:val="31"/>
      <w:szCs w:val="3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158" w:lineRule="exact"/>
      <w:ind w:hanging="1140"/>
    </w:pPr>
    <w:rPr>
      <w:rFonts w:ascii="Arial" w:eastAsia="Arial" w:hAnsi="Arial" w:cs="Arial"/>
      <w:i/>
      <w:iCs/>
      <w:spacing w:val="-40"/>
      <w:sz w:val="22"/>
      <w:szCs w:val="22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240" w:line="158" w:lineRule="exact"/>
      <w:ind w:hanging="1140"/>
    </w:pPr>
    <w:rPr>
      <w:rFonts w:ascii="Arial" w:eastAsia="Arial" w:hAnsi="Arial" w:cs="Arial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101" w:lineRule="exact"/>
    </w:pPr>
    <w:rPr>
      <w:rFonts w:ascii="Microsoft Sans Serif" w:eastAsia="Microsoft Sans Serif" w:hAnsi="Microsoft Sans Serif" w:cs="Microsoft Sans Serif"/>
      <w:spacing w:val="-4"/>
      <w:sz w:val="8"/>
      <w:szCs w:val="8"/>
    </w:rPr>
  </w:style>
  <w:style w:type="paragraph" w:customStyle="1" w:styleId="a8">
    <w:name w:val="Подпись к картинке"/>
    <w:basedOn w:val="a"/>
    <w:link w:val="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58" w:lineRule="exact"/>
    </w:pPr>
    <w:rPr>
      <w:rFonts w:ascii="Arial" w:eastAsia="Arial" w:hAnsi="Arial" w:cs="Arial"/>
      <w:sz w:val="15"/>
      <w:szCs w:val="15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470" w:lineRule="exac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740"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61">
    <w:name w:val="Заголовок №6"/>
    <w:basedOn w:val="a"/>
    <w:link w:val="60"/>
    <w:pPr>
      <w:shd w:val="clear" w:color="auto" w:fill="FFFFFF"/>
      <w:spacing w:after="360" w:line="0" w:lineRule="atLeast"/>
      <w:jc w:val="center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after="360" w:line="0" w:lineRule="atLeast"/>
      <w:jc w:val="center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6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480" w:line="25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styleId="ae">
    <w:name w:val="header"/>
    <w:basedOn w:val="a"/>
    <w:link w:val="af"/>
    <w:uiPriority w:val="99"/>
    <w:unhideWhenUsed/>
    <w:rsid w:val="00AF1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157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F1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15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.president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Zajcev</dc:creator>
  <cp:lastModifiedBy>Зайцев И.В.</cp:lastModifiedBy>
  <cp:revision>2</cp:revision>
  <dcterms:created xsi:type="dcterms:W3CDTF">2018-01-30T10:40:00Z</dcterms:created>
  <dcterms:modified xsi:type="dcterms:W3CDTF">2018-02-02T12:12:00Z</dcterms:modified>
</cp:coreProperties>
</file>