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380D97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E94">
        <w:rPr>
          <w:rFonts w:ascii="Times New Roman" w:hAnsi="Times New Roman" w:cs="Times New Roman"/>
          <w:sz w:val="28"/>
          <w:szCs w:val="28"/>
        </w:rPr>
        <w:t>17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E06E94">
        <w:rPr>
          <w:rFonts w:ascii="Times New Roman" w:hAnsi="Times New Roman" w:cs="Times New Roman"/>
          <w:sz w:val="28"/>
          <w:szCs w:val="28"/>
        </w:rPr>
        <w:t>33</w:t>
      </w:r>
      <w:r w:rsidR="003965CA">
        <w:rPr>
          <w:rFonts w:ascii="Times New Roman" w:hAnsi="Times New Roman" w:cs="Times New Roman"/>
          <w:sz w:val="28"/>
          <w:szCs w:val="28"/>
        </w:rPr>
        <w:t>7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BB05AA" w:rsidP="00BB05AA">
      <w:pPr>
        <w:pStyle w:val="a3"/>
        <w:ind w:left="993" w:right="3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открытого </w:t>
      </w:r>
      <w:r w:rsidR="003965CA" w:rsidRPr="003965CA">
        <w:rPr>
          <w:rFonts w:ascii="Times New Roman" w:hAnsi="Times New Roman" w:cs="Times New Roman"/>
          <w:sz w:val="28"/>
          <w:szCs w:val="28"/>
        </w:rPr>
        <w:t>аукциона</w:t>
      </w:r>
      <w:r w:rsidR="0039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право заключения договора аренды</w:t>
      </w:r>
      <w:r w:rsidR="003965CA" w:rsidRPr="003965CA">
        <w:rPr>
          <w:rFonts w:ascii="Times New Roman" w:hAnsi="Times New Roman" w:cs="Times New Roman"/>
          <w:sz w:val="28"/>
          <w:szCs w:val="28"/>
        </w:rPr>
        <w:t xml:space="preserve">  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65CA" w:rsidRPr="003965CA">
        <w:rPr>
          <w:rFonts w:ascii="Times New Roman" w:hAnsi="Times New Roman" w:cs="Times New Roman"/>
          <w:sz w:val="28"/>
          <w:szCs w:val="28"/>
        </w:rPr>
        <w:t xml:space="preserve">   нежилого   фонда,</w:t>
      </w:r>
      <w:r w:rsidR="003965CA">
        <w:rPr>
          <w:rFonts w:ascii="Times New Roman" w:hAnsi="Times New Roman" w:cs="Times New Roman"/>
          <w:sz w:val="28"/>
          <w:szCs w:val="28"/>
        </w:rPr>
        <w:t xml:space="preserve"> </w:t>
      </w:r>
      <w:r w:rsidR="003965CA" w:rsidRPr="003965CA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3965CA" w:rsidRPr="003965CA">
        <w:rPr>
          <w:rFonts w:ascii="Times New Roman" w:hAnsi="Times New Roman" w:cs="Times New Roman"/>
          <w:sz w:val="28"/>
          <w:szCs w:val="28"/>
        </w:rPr>
        <w:t xml:space="preserve">ся в </w:t>
      </w:r>
      <w:r w:rsidR="003965CA">
        <w:rPr>
          <w:rFonts w:ascii="Times New Roman" w:hAnsi="Times New Roman" w:cs="Times New Roman"/>
          <w:sz w:val="28"/>
          <w:szCs w:val="28"/>
        </w:rPr>
        <w:t xml:space="preserve">муниципальной   собственности </w:t>
      </w:r>
      <w:r w:rsidR="003965CA" w:rsidRPr="003965CA">
        <w:rPr>
          <w:rFonts w:ascii="Times New Roman" w:hAnsi="Times New Roman" w:cs="Times New Roman"/>
          <w:sz w:val="28"/>
          <w:szCs w:val="28"/>
        </w:rPr>
        <w:t>(казне) муниципального образования</w:t>
      </w:r>
      <w:r w:rsidR="003965CA">
        <w:rPr>
          <w:rFonts w:ascii="Times New Roman" w:hAnsi="Times New Roman" w:cs="Times New Roman"/>
          <w:sz w:val="28"/>
          <w:szCs w:val="28"/>
        </w:rPr>
        <w:t xml:space="preserve"> </w:t>
      </w:r>
      <w:r w:rsidR="003965CA" w:rsidRPr="003965CA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  <w:r w:rsidR="003965CA">
        <w:rPr>
          <w:rFonts w:ascii="Times New Roman" w:hAnsi="Times New Roman" w:cs="Times New Roman"/>
          <w:sz w:val="28"/>
          <w:szCs w:val="28"/>
        </w:rPr>
        <w:t xml:space="preserve"> </w:t>
      </w:r>
      <w:r w:rsidR="003965CA" w:rsidRPr="003965CA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</w:p>
    <w:p w:rsidR="003965CA" w:rsidRPr="00060D6C" w:rsidRDefault="003965CA" w:rsidP="003965CA">
      <w:pPr>
        <w:pStyle w:val="a3"/>
        <w:ind w:left="993" w:right="411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DB5297" w:rsidRDefault="00DB5297" w:rsidP="00DB5297">
      <w:pPr>
        <w:pStyle w:val="a3"/>
        <w:tabs>
          <w:tab w:val="left" w:pos="1134"/>
        </w:tabs>
        <w:ind w:right="-1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B5297">
        <w:rPr>
          <w:rFonts w:ascii="Times New Roman" w:hAnsi="Times New Roman" w:cs="Times New Roman"/>
          <w:sz w:val="28"/>
          <w:szCs w:val="28"/>
          <w:lang w:val="ru"/>
        </w:rPr>
        <w:t>Руководствуясь требованиями Федерального закона от 26 июля 2006 г. № 135-ФЗ «О защите конкуренции»:</w:t>
      </w:r>
    </w:p>
    <w:p w:rsidR="00DB5297" w:rsidRPr="00FC181B" w:rsidRDefault="00DB5297" w:rsidP="00DB5297">
      <w:pPr>
        <w:pStyle w:val="a3"/>
        <w:tabs>
          <w:tab w:val="left" w:pos="1134"/>
        </w:tabs>
        <w:ind w:right="-1" w:firstLine="720"/>
        <w:jc w:val="both"/>
        <w:rPr>
          <w:rFonts w:ascii="Times New Roman" w:hAnsi="Times New Roman" w:cs="Times New Roman"/>
          <w:sz w:val="16"/>
          <w:szCs w:val="16"/>
          <w:lang w:val="ru"/>
        </w:rPr>
      </w:pPr>
    </w:p>
    <w:p w:rsidR="00DB5297" w:rsidRPr="00DB5297" w:rsidRDefault="003965CA" w:rsidP="00DB5297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96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22 января 2014 года открытый аукцион на право</w:t>
      </w:r>
      <w:r w:rsidRPr="003965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65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аренды  объекта</w:t>
      </w:r>
      <w:r w:rsidR="00BB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нежилого фонда</w:t>
      </w:r>
      <w:r w:rsidRPr="0039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</w:t>
      </w:r>
      <w:r w:rsidR="00BB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96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(казне) муниципального образования Лужское городское поселение Лужского муниципального района Ленинградской области</w:t>
      </w:r>
      <w:r w:rsidR="00DB5297" w:rsidRPr="00DB5297">
        <w:rPr>
          <w:rFonts w:ascii="Times New Roman" w:hAnsi="Times New Roman" w:cs="Times New Roman"/>
          <w:sz w:val="28"/>
          <w:szCs w:val="28"/>
          <w:lang w:val="ru"/>
        </w:rPr>
        <w:t>:</w:t>
      </w:r>
    </w:p>
    <w:p w:rsidR="00DB5297" w:rsidRPr="00DB5297" w:rsidRDefault="00DB5297" w:rsidP="00DB5297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DB5297">
        <w:rPr>
          <w:rFonts w:ascii="Times New Roman" w:hAnsi="Times New Roman" w:cs="Times New Roman"/>
          <w:sz w:val="28"/>
          <w:szCs w:val="28"/>
          <w:lang w:val="ru"/>
        </w:rPr>
        <w:t xml:space="preserve">– </w:t>
      </w:r>
      <w:r w:rsidR="003965CA" w:rsidRPr="003965CA">
        <w:rPr>
          <w:rFonts w:ascii="Times New Roman" w:hAnsi="Times New Roman" w:cs="Times New Roman"/>
          <w:sz w:val="28"/>
          <w:szCs w:val="28"/>
        </w:rPr>
        <w:t>здание информационного центра, назначение: нежилое, 2-эт</w:t>
      </w:r>
      <w:r w:rsidR="003965CA">
        <w:rPr>
          <w:rFonts w:ascii="Times New Roman" w:hAnsi="Times New Roman" w:cs="Times New Roman"/>
          <w:sz w:val="28"/>
          <w:szCs w:val="28"/>
        </w:rPr>
        <w:t>а</w:t>
      </w:r>
      <w:r w:rsidR="003965CA" w:rsidRPr="003965CA">
        <w:rPr>
          <w:rFonts w:ascii="Times New Roman" w:hAnsi="Times New Roman" w:cs="Times New Roman"/>
          <w:sz w:val="28"/>
          <w:szCs w:val="28"/>
        </w:rPr>
        <w:t>жный общей площадью 276,90 кв. м, кадастровый (условный) номер:</w:t>
      </w:r>
      <w:r w:rsidR="003965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965CA" w:rsidRPr="003965CA">
        <w:rPr>
          <w:rFonts w:ascii="Times New Roman" w:hAnsi="Times New Roman" w:cs="Times New Roman"/>
          <w:sz w:val="28"/>
          <w:szCs w:val="28"/>
        </w:rPr>
        <w:t>47-78-23/018/2001-097, по адресу</w:t>
      </w:r>
      <w:r w:rsidR="003965C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965CA">
        <w:rPr>
          <w:rFonts w:ascii="Times New Roman" w:hAnsi="Times New Roman" w:cs="Times New Roman"/>
          <w:sz w:val="28"/>
          <w:szCs w:val="28"/>
        </w:rPr>
        <w:t xml:space="preserve"> </w:t>
      </w:r>
      <w:r w:rsidR="003965CA" w:rsidRPr="00396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65CA" w:rsidRPr="003965CA">
        <w:rPr>
          <w:rFonts w:ascii="Times New Roman" w:hAnsi="Times New Roman" w:cs="Times New Roman"/>
          <w:sz w:val="28"/>
          <w:szCs w:val="28"/>
        </w:rPr>
        <w:t xml:space="preserve">Ленинградская область, Лужский район, </w:t>
      </w:r>
      <w:r w:rsidR="003965CA">
        <w:rPr>
          <w:rFonts w:ascii="Times New Roman" w:hAnsi="Times New Roman" w:cs="Times New Roman"/>
          <w:sz w:val="28"/>
          <w:szCs w:val="28"/>
        </w:rPr>
        <w:t xml:space="preserve"> </w:t>
      </w:r>
      <w:r w:rsidR="003965CA" w:rsidRPr="003965CA">
        <w:rPr>
          <w:rFonts w:ascii="Times New Roman" w:hAnsi="Times New Roman" w:cs="Times New Roman"/>
          <w:sz w:val="28"/>
          <w:szCs w:val="28"/>
        </w:rPr>
        <w:t>г. Луга, ул. Тоси Петровой, д.</w:t>
      </w:r>
      <w:r w:rsidR="003965CA">
        <w:rPr>
          <w:rFonts w:ascii="Times New Roman" w:hAnsi="Times New Roman" w:cs="Times New Roman"/>
          <w:sz w:val="28"/>
          <w:szCs w:val="28"/>
        </w:rPr>
        <w:t xml:space="preserve"> </w:t>
      </w:r>
      <w:r w:rsidR="003965CA" w:rsidRPr="003965CA">
        <w:rPr>
          <w:rFonts w:ascii="Times New Roman" w:hAnsi="Times New Roman" w:cs="Times New Roman"/>
          <w:sz w:val="28"/>
          <w:szCs w:val="28"/>
        </w:rPr>
        <w:t>16</w:t>
      </w:r>
      <w:r w:rsidRPr="00DB5297">
        <w:rPr>
          <w:rFonts w:ascii="Times New Roman" w:hAnsi="Times New Roman" w:cs="Times New Roman"/>
          <w:sz w:val="28"/>
          <w:szCs w:val="28"/>
          <w:lang w:val="ru"/>
        </w:rPr>
        <w:t>.</w:t>
      </w:r>
      <w:proofErr w:type="gramEnd"/>
    </w:p>
    <w:p w:rsidR="007A5A80" w:rsidRPr="00DB5297" w:rsidRDefault="00DB5297" w:rsidP="00DB5297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DB5297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DB5297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данного распоряжения оставляю за собой</w:t>
      </w:r>
      <w:r w:rsidR="007A5A80" w:rsidRPr="00DB5297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7A5A80" w:rsidRPr="00FC181B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FC181B" w:rsidRDefault="00FC18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965CA" w:rsidRDefault="003965CA" w:rsidP="003965CA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B05AA" w:rsidRDefault="00BB05AA" w:rsidP="003965CA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B05AA" w:rsidRDefault="00BB05AA" w:rsidP="003965CA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B05AA" w:rsidRDefault="00BB05AA" w:rsidP="003965CA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65CA" w:rsidRDefault="003965CA" w:rsidP="003965CA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3965CA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DB5297">
        <w:rPr>
          <w:rFonts w:ascii="Times New Roman" w:hAnsi="Times New Roman" w:cs="Times New Roman"/>
          <w:sz w:val="28"/>
          <w:szCs w:val="28"/>
        </w:rPr>
        <w:t>ОУМИ, Евсеенко Л.В., ОФ, ЮО, сайт, прокуратура</w:t>
      </w:r>
      <w:r w:rsidR="00A970C3">
        <w:rPr>
          <w:rFonts w:ascii="Times New Roman" w:hAnsi="Times New Roman" w:cs="Times New Roman"/>
          <w:sz w:val="28"/>
          <w:szCs w:val="28"/>
        </w:rPr>
        <w:t>.</w:t>
      </w:r>
    </w:p>
    <w:sectPr w:rsidR="00A1799C" w:rsidSect="00FC181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2755D9"/>
    <w:rsid w:val="00300FC1"/>
    <w:rsid w:val="00372587"/>
    <w:rsid w:val="00380D97"/>
    <w:rsid w:val="003965CA"/>
    <w:rsid w:val="003F4299"/>
    <w:rsid w:val="00451DA5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BB05AA"/>
    <w:rsid w:val="00CF2193"/>
    <w:rsid w:val="00DB5297"/>
    <w:rsid w:val="00E06E94"/>
    <w:rsid w:val="00E173C5"/>
    <w:rsid w:val="00F8443F"/>
    <w:rsid w:val="00F85DA9"/>
    <w:rsid w:val="00FB3254"/>
    <w:rsid w:val="00FC181B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2013-12-18T09:31:00Z</cp:lastPrinted>
  <dcterms:created xsi:type="dcterms:W3CDTF">2013-12-17T10:18:00Z</dcterms:created>
  <dcterms:modified xsi:type="dcterms:W3CDTF">2013-12-18T09:35:00Z</dcterms:modified>
</cp:coreProperties>
</file>