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32" w:rsidRPr="003811F5" w:rsidRDefault="00A00532" w:rsidP="00A0053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6BD62FF8" wp14:editId="12FB253F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532" w:rsidRPr="003811F5" w:rsidRDefault="00A00532" w:rsidP="00A00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A00532" w:rsidRPr="003811F5" w:rsidRDefault="00A00532" w:rsidP="00A00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A00532" w:rsidRDefault="00A00532" w:rsidP="00A00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A00532" w:rsidRPr="003811F5" w:rsidRDefault="00A00532" w:rsidP="00A00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A00532" w:rsidRPr="003811F5" w:rsidRDefault="00A00532" w:rsidP="00A00532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A00532" w:rsidRPr="00FC303C" w:rsidRDefault="00A00532" w:rsidP="00A00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A00532" w:rsidRDefault="00A00532" w:rsidP="00A005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532" w:rsidRDefault="00A00532" w:rsidP="00A005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23 декабря 2014 года    № 2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A00532" w:rsidRPr="00BC2304" w:rsidRDefault="00A00532" w:rsidP="00A0053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00532" w:rsidRPr="00F206D7" w:rsidRDefault="00A00532" w:rsidP="00A00532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E0E80" wp14:editId="31AF478D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A00532" w:rsidRPr="001465F2" w:rsidRDefault="00A00532" w:rsidP="00A00532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внесении изменений в решение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Совета депутатов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Лужско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>
        <w:rPr>
          <w:rFonts w:ascii="Times New Roman" w:hAnsi="Times New Roman" w:cs="Times New Roman"/>
          <w:noProof/>
          <w:sz w:val="28"/>
          <w:szCs w:val="28"/>
        </w:rPr>
        <w:t>от 13.10.2014 № 8</w:t>
      </w:r>
    </w:p>
    <w:p w:rsidR="00A00532" w:rsidRDefault="00A00532" w:rsidP="00A00532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A00532" w:rsidRPr="00AE0691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691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личным заявлением депутата 18 избирательного округа </w:t>
      </w:r>
      <w:proofErr w:type="spellStart"/>
      <w:r>
        <w:rPr>
          <w:rFonts w:ascii="Times New Roman" w:hAnsi="Times New Roman"/>
          <w:sz w:val="28"/>
          <w:szCs w:val="28"/>
        </w:rPr>
        <w:t>Величкевича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С</w:t>
      </w:r>
      <w:r w:rsidRPr="00AE0691">
        <w:rPr>
          <w:rFonts w:ascii="Times New Roman" w:hAnsi="Times New Roman"/>
          <w:sz w:val="28"/>
          <w:szCs w:val="28"/>
        </w:rPr>
        <w:t xml:space="preserve">овет депутатов </w:t>
      </w:r>
      <w:proofErr w:type="spellStart"/>
      <w:r w:rsidRPr="00AE069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E0691">
        <w:rPr>
          <w:rFonts w:ascii="Times New Roman" w:hAnsi="Times New Roman"/>
          <w:sz w:val="28"/>
          <w:szCs w:val="28"/>
        </w:rPr>
        <w:t xml:space="preserve"> городского поселения   РЕШИЛ:</w:t>
      </w:r>
    </w:p>
    <w:p w:rsidR="00A00532" w:rsidRPr="00AE0691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Pr="006D7D77" w:rsidRDefault="00A00532" w:rsidP="00A005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D7D77">
        <w:rPr>
          <w:rFonts w:ascii="Times New Roman" w:hAnsi="Times New Roman"/>
          <w:sz w:val="28"/>
          <w:szCs w:val="28"/>
        </w:rPr>
        <w:t xml:space="preserve">Внести изменение в решение Совета депутатов </w:t>
      </w:r>
      <w:proofErr w:type="spellStart"/>
      <w:r w:rsidRPr="006D7D7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D7D77">
        <w:rPr>
          <w:rFonts w:ascii="Times New Roman" w:hAnsi="Times New Roman"/>
          <w:sz w:val="28"/>
          <w:szCs w:val="28"/>
        </w:rPr>
        <w:t xml:space="preserve"> городского поселения от 13.10.2014 № 8 «Об утверждении персональных составов постоянных депутатских комиссий при Совете депутатов </w:t>
      </w:r>
      <w:proofErr w:type="spellStart"/>
      <w:r w:rsidRPr="006D7D7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D7D77">
        <w:rPr>
          <w:rFonts w:ascii="Times New Roman" w:hAnsi="Times New Roman"/>
          <w:sz w:val="28"/>
          <w:szCs w:val="28"/>
        </w:rPr>
        <w:t xml:space="preserve"> городского поселения»:</w:t>
      </w:r>
    </w:p>
    <w:p w:rsidR="00A00532" w:rsidRPr="00AE0691" w:rsidRDefault="00A00532" w:rsidP="00A00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691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Включить в</w:t>
      </w:r>
      <w:r w:rsidRPr="006D7D77">
        <w:rPr>
          <w:rFonts w:ascii="Times New Roman" w:hAnsi="Times New Roman"/>
          <w:sz w:val="28"/>
          <w:szCs w:val="28"/>
        </w:rPr>
        <w:t xml:space="preserve"> состав</w:t>
      </w:r>
      <w:r w:rsidRPr="00AE0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E0691">
        <w:rPr>
          <w:rFonts w:ascii="Times New Roman" w:hAnsi="Times New Roman"/>
          <w:sz w:val="28"/>
          <w:szCs w:val="28"/>
        </w:rPr>
        <w:t>остоянн</w:t>
      </w:r>
      <w:r>
        <w:rPr>
          <w:rFonts w:ascii="Times New Roman" w:hAnsi="Times New Roman"/>
          <w:sz w:val="28"/>
          <w:szCs w:val="28"/>
        </w:rPr>
        <w:t>ой</w:t>
      </w:r>
      <w:r w:rsidRPr="00AE0691">
        <w:rPr>
          <w:rFonts w:ascii="Times New Roman" w:hAnsi="Times New Roman"/>
          <w:sz w:val="28"/>
          <w:szCs w:val="28"/>
        </w:rPr>
        <w:t xml:space="preserve"> депутатск</w:t>
      </w:r>
      <w:r>
        <w:rPr>
          <w:rFonts w:ascii="Times New Roman" w:hAnsi="Times New Roman"/>
          <w:sz w:val="28"/>
          <w:szCs w:val="28"/>
        </w:rPr>
        <w:t>ой</w:t>
      </w:r>
      <w:r w:rsidRPr="00AE0691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E0691">
        <w:rPr>
          <w:rFonts w:ascii="Times New Roman" w:hAnsi="Times New Roman"/>
          <w:sz w:val="28"/>
          <w:szCs w:val="28"/>
        </w:rPr>
        <w:t xml:space="preserve"> по бюджету, налогам и экономическому развитию:</w:t>
      </w:r>
    </w:p>
    <w:p w:rsidR="00A00532" w:rsidRPr="00AE0691" w:rsidRDefault="00A00532" w:rsidP="00A00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Величкевича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 – д</w:t>
      </w:r>
      <w:r w:rsidRPr="00AE0691">
        <w:rPr>
          <w:rFonts w:ascii="Times New Roman" w:hAnsi="Times New Roman"/>
          <w:sz w:val="28"/>
          <w:szCs w:val="28"/>
        </w:rPr>
        <w:t>епутат</w:t>
      </w:r>
      <w:r>
        <w:rPr>
          <w:rFonts w:ascii="Times New Roman" w:hAnsi="Times New Roman"/>
          <w:sz w:val="28"/>
          <w:szCs w:val="28"/>
        </w:rPr>
        <w:t>а</w:t>
      </w:r>
      <w:r w:rsidRPr="00AE0691">
        <w:rPr>
          <w:rFonts w:ascii="Times New Roman" w:hAnsi="Times New Roman"/>
          <w:sz w:val="28"/>
          <w:szCs w:val="28"/>
        </w:rPr>
        <w:t xml:space="preserve"> избирательного округа № </w:t>
      </w:r>
      <w:r>
        <w:rPr>
          <w:rFonts w:ascii="Times New Roman" w:hAnsi="Times New Roman"/>
          <w:sz w:val="28"/>
          <w:szCs w:val="28"/>
        </w:rPr>
        <w:t>18.</w:t>
      </w:r>
    </w:p>
    <w:p w:rsidR="00A00532" w:rsidRPr="00AE0691" w:rsidRDefault="00A00532" w:rsidP="00A00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691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Включить в</w:t>
      </w:r>
      <w:r w:rsidRPr="006D7D77">
        <w:rPr>
          <w:rFonts w:ascii="Times New Roman" w:hAnsi="Times New Roman"/>
          <w:sz w:val="28"/>
          <w:szCs w:val="28"/>
        </w:rPr>
        <w:t xml:space="preserve"> состав</w:t>
      </w:r>
      <w:r w:rsidRPr="00AE0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E0691">
        <w:rPr>
          <w:rFonts w:ascii="Times New Roman" w:hAnsi="Times New Roman"/>
          <w:sz w:val="28"/>
          <w:szCs w:val="28"/>
        </w:rPr>
        <w:t>остоянн</w:t>
      </w:r>
      <w:r>
        <w:rPr>
          <w:rFonts w:ascii="Times New Roman" w:hAnsi="Times New Roman"/>
          <w:sz w:val="28"/>
          <w:szCs w:val="28"/>
        </w:rPr>
        <w:t>ой</w:t>
      </w:r>
      <w:r w:rsidRPr="00AE0691">
        <w:rPr>
          <w:rFonts w:ascii="Times New Roman" w:hAnsi="Times New Roman"/>
          <w:sz w:val="28"/>
          <w:szCs w:val="28"/>
        </w:rPr>
        <w:t xml:space="preserve"> депутатск</w:t>
      </w:r>
      <w:r>
        <w:rPr>
          <w:rFonts w:ascii="Times New Roman" w:hAnsi="Times New Roman"/>
          <w:sz w:val="28"/>
          <w:szCs w:val="28"/>
        </w:rPr>
        <w:t>ой</w:t>
      </w:r>
      <w:r w:rsidRPr="00AE0691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E0691">
        <w:rPr>
          <w:rFonts w:ascii="Times New Roman" w:hAnsi="Times New Roman"/>
          <w:sz w:val="28"/>
          <w:szCs w:val="28"/>
        </w:rPr>
        <w:t xml:space="preserve"> по вопросу муниципального имущества, земельным отношениям, строительству, архитектуре, вопросам ЖКХ, благоустройства, энергетики и охране окружающей среды</w:t>
      </w:r>
      <w:r>
        <w:rPr>
          <w:rFonts w:ascii="Times New Roman" w:hAnsi="Times New Roman"/>
          <w:sz w:val="28"/>
          <w:szCs w:val="28"/>
        </w:rPr>
        <w:t>:</w:t>
      </w:r>
    </w:p>
    <w:p w:rsidR="00A00532" w:rsidRDefault="00A00532" w:rsidP="00A00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Величкевича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 – д</w:t>
      </w:r>
      <w:r w:rsidRPr="00AE0691">
        <w:rPr>
          <w:rFonts w:ascii="Times New Roman" w:hAnsi="Times New Roman"/>
          <w:sz w:val="28"/>
          <w:szCs w:val="28"/>
        </w:rPr>
        <w:t>епутат</w:t>
      </w:r>
      <w:r>
        <w:rPr>
          <w:rFonts w:ascii="Times New Roman" w:hAnsi="Times New Roman"/>
          <w:sz w:val="28"/>
          <w:szCs w:val="28"/>
        </w:rPr>
        <w:t>а</w:t>
      </w:r>
      <w:r w:rsidRPr="00AE0691">
        <w:rPr>
          <w:rFonts w:ascii="Times New Roman" w:hAnsi="Times New Roman"/>
          <w:sz w:val="28"/>
          <w:szCs w:val="28"/>
        </w:rPr>
        <w:t xml:space="preserve"> избирательного округа № </w:t>
      </w:r>
      <w:r>
        <w:rPr>
          <w:rFonts w:ascii="Times New Roman" w:hAnsi="Times New Roman"/>
          <w:sz w:val="28"/>
          <w:szCs w:val="28"/>
        </w:rPr>
        <w:t>18.</w:t>
      </w:r>
    </w:p>
    <w:p w:rsidR="00A00532" w:rsidRPr="00AE0691" w:rsidRDefault="00A00532" w:rsidP="00A00532">
      <w:pPr>
        <w:autoSpaceDE w:val="0"/>
        <w:autoSpaceDN w:val="0"/>
        <w:adjustRightInd w:val="0"/>
        <w:spacing w:after="0" w:line="240" w:lineRule="auto"/>
        <w:ind w:right="535" w:firstLine="709"/>
        <w:jc w:val="both"/>
        <w:rPr>
          <w:rFonts w:ascii="Times New Roman" w:hAnsi="Times New Roman"/>
          <w:sz w:val="28"/>
          <w:szCs w:val="28"/>
        </w:rPr>
      </w:pPr>
    </w:p>
    <w:p w:rsidR="00A00532" w:rsidRPr="000F2D8C" w:rsidRDefault="00A00532" w:rsidP="00A0053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35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F2D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D8C">
        <w:rPr>
          <w:rFonts w:ascii="Times New Roman" w:hAnsi="Times New Roman"/>
          <w:sz w:val="28"/>
          <w:szCs w:val="28"/>
        </w:rPr>
        <w:t>Настоящее решение  вступает в силу с момента принятия.</w:t>
      </w:r>
    </w:p>
    <w:p w:rsidR="00A00532" w:rsidRPr="00FC303C" w:rsidRDefault="00A00532" w:rsidP="00A0053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00532" w:rsidRPr="00FC303C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A00532" w:rsidRPr="00FC303C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6F1" w:rsidRDefault="003326F1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6F1" w:rsidRDefault="003326F1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6F1" w:rsidRDefault="003326F1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6F1" w:rsidRDefault="003326F1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6F1" w:rsidRDefault="003326F1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6F1" w:rsidRDefault="003326F1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6F1" w:rsidRDefault="003326F1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6F1" w:rsidRDefault="003326F1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6F1" w:rsidRDefault="003326F1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6F1" w:rsidRDefault="003326F1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26F1" w:rsidRDefault="003326F1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32" w:rsidRDefault="00A00532" w:rsidP="00A00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A00532" w:rsidP="003326F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/>
          <w:sz w:val="28"/>
          <w:szCs w:val="28"/>
        </w:rPr>
        <w:t>Величкевич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прокуратура</w:t>
      </w:r>
      <w:bookmarkStart w:id="0" w:name="_GoBack"/>
      <w:bookmarkEnd w:id="0"/>
    </w:p>
    <w:sectPr w:rsidR="0099312C" w:rsidSect="00711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2552"/>
    <w:multiLevelType w:val="hybridMultilevel"/>
    <w:tmpl w:val="35102F02"/>
    <w:lvl w:ilvl="0" w:tplc="52AAA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32"/>
    <w:rsid w:val="003326F1"/>
    <w:rsid w:val="005775ED"/>
    <w:rsid w:val="00786F15"/>
    <w:rsid w:val="00A0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0053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A0053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A00532"/>
    <w:pPr>
      <w:ind w:left="720"/>
      <w:contextualSpacing/>
    </w:pPr>
  </w:style>
  <w:style w:type="table" w:styleId="a5">
    <w:name w:val="Table Grid"/>
    <w:basedOn w:val="a1"/>
    <w:uiPriority w:val="59"/>
    <w:rsid w:val="00A0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0053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A0053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A00532"/>
    <w:pPr>
      <w:ind w:left="720"/>
      <w:contextualSpacing/>
    </w:pPr>
  </w:style>
  <w:style w:type="table" w:styleId="a5">
    <w:name w:val="Table Grid"/>
    <w:basedOn w:val="a1"/>
    <w:uiPriority w:val="59"/>
    <w:rsid w:val="00A0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2014-12-24T05:18:00Z</dcterms:created>
  <dcterms:modified xsi:type="dcterms:W3CDTF">2014-12-24T05:24:00Z</dcterms:modified>
</cp:coreProperties>
</file>