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5AE" w:rsidRPr="003811F5" w:rsidRDefault="00A525AE" w:rsidP="00A525A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473A24B0" wp14:editId="1C9E43E3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5AE" w:rsidRPr="003811F5" w:rsidRDefault="00A525AE" w:rsidP="00A5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A525AE" w:rsidRDefault="00A525AE" w:rsidP="00A5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A525AE" w:rsidRPr="003811F5" w:rsidRDefault="00A525AE" w:rsidP="00A5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5AE" w:rsidRPr="00541E53" w:rsidRDefault="00A525AE" w:rsidP="00A525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spellStart"/>
      <w:r w:rsidRPr="00541E53">
        <w:rPr>
          <w:rFonts w:ascii="Times New Roman" w:hAnsi="Times New Roman"/>
          <w:b/>
          <w:sz w:val="36"/>
          <w:szCs w:val="36"/>
        </w:rPr>
        <w:t>Лужское</w:t>
      </w:r>
      <w:proofErr w:type="spellEnd"/>
      <w:r w:rsidRPr="00541E53">
        <w:rPr>
          <w:rFonts w:ascii="Times New Roman" w:hAnsi="Times New Roman"/>
          <w:b/>
          <w:sz w:val="36"/>
          <w:szCs w:val="36"/>
        </w:rPr>
        <w:t xml:space="preserve"> городское поселение</w:t>
      </w:r>
    </w:p>
    <w:p w:rsidR="00A525AE" w:rsidRPr="003811F5" w:rsidRDefault="00A525AE" w:rsidP="00A525AE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A525AE" w:rsidRPr="0056426B" w:rsidRDefault="00A525AE" w:rsidP="00A525AE">
      <w:pPr>
        <w:spacing w:after="0" w:line="240" w:lineRule="auto"/>
        <w:jc w:val="center"/>
        <w:rPr>
          <w:rFonts w:ascii="Times New Roman" w:hAnsi="Times New Roman"/>
          <w:spacing w:val="120"/>
          <w:sz w:val="36"/>
          <w:szCs w:val="36"/>
        </w:rPr>
      </w:pPr>
      <w:r>
        <w:rPr>
          <w:rFonts w:ascii="Times New Roman" w:hAnsi="Times New Roman"/>
          <w:b/>
          <w:spacing w:val="120"/>
          <w:sz w:val="36"/>
          <w:szCs w:val="36"/>
        </w:rPr>
        <w:t>ПОСТАНОВЛЕНИЕ</w:t>
      </w:r>
      <w:r w:rsidRPr="0056426B">
        <w:rPr>
          <w:rFonts w:ascii="Times New Roman" w:hAnsi="Times New Roman"/>
          <w:b/>
          <w:spacing w:val="120"/>
          <w:sz w:val="36"/>
          <w:szCs w:val="36"/>
        </w:rPr>
        <w:t xml:space="preserve">                                                            </w:t>
      </w:r>
    </w:p>
    <w:p w:rsidR="00A525AE" w:rsidRDefault="00A525AE" w:rsidP="00A525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25AE" w:rsidRDefault="00A525AE" w:rsidP="00A525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0</w:t>
      </w:r>
      <w:r w:rsidR="004B523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июня 2016 года    № 22                                                                            </w:t>
      </w:r>
    </w:p>
    <w:p w:rsidR="00A525AE" w:rsidRDefault="00A525AE" w:rsidP="00A525A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525AE" w:rsidRPr="00F206D7" w:rsidRDefault="00A525AE" w:rsidP="00A525AE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F2E08" wp14:editId="3BB5EF8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9525" r="762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A525AE" w:rsidRPr="00044FAF" w:rsidRDefault="00A525AE" w:rsidP="00A525AE">
      <w:pPr>
        <w:pStyle w:val="2"/>
        <w:spacing w:after="0" w:line="240" w:lineRule="auto"/>
        <w:ind w:left="1134" w:right="3967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44FAF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б</w:t>
      </w:r>
      <w:r w:rsidRPr="00044FA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общественном совете при главе Лужского городского поселения</w:t>
      </w:r>
    </w:p>
    <w:p w:rsidR="00A525AE" w:rsidRDefault="00A525AE" w:rsidP="00A525AE">
      <w:pPr>
        <w:pStyle w:val="2"/>
        <w:spacing w:after="0" w:line="240" w:lineRule="auto"/>
        <w:ind w:left="1134" w:right="3260" w:firstLine="0"/>
        <w:jc w:val="both"/>
        <w:rPr>
          <w:noProof/>
          <w:sz w:val="28"/>
          <w:szCs w:val="28"/>
        </w:rPr>
      </w:pPr>
    </w:p>
    <w:p w:rsidR="00A525AE" w:rsidRDefault="00A525AE" w:rsidP="00A525AE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A525AE" w:rsidRDefault="00A525AE" w:rsidP="00A525AE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A525AE" w:rsidRPr="0072641D" w:rsidRDefault="00A525AE" w:rsidP="00A525AE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2641D">
        <w:rPr>
          <w:rFonts w:ascii="Times New Roman" w:hAnsi="Times New Roman"/>
          <w:sz w:val="28"/>
          <w:szCs w:val="28"/>
        </w:rPr>
        <w:t xml:space="preserve">В </w:t>
      </w:r>
      <w:r w:rsidR="004B07DD">
        <w:rPr>
          <w:rFonts w:ascii="Times New Roman" w:hAnsi="Times New Roman"/>
          <w:sz w:val="28"/>
          <w:szCs w:val="28"/>
        </w:rPr>
        <w:t xml:space="preserve">целях принятия согласованных решений по вопросам социально-экономической и общественно-культурной жизни </w:t>
      </w:r>
      <w:proofErr w:type="spellStart"/>
      <w:r w:rsidRPr="0072641D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72641D">
        <w:rPr>
          <w:rFonts w:ascii="Times New Roman" w:hAnsi="Times New Roman"/>
          <w:sz w:val="28"/>
          <w:szCs w:val="28"/>
        </w:rPr>
        <w:t xml:space="preserve"> городского поселения, </w:t>
      </w:r>
      <w:r w:rsidR="004B5232">
        <w:rPr>
          <w:rFonts w:ascii="Times New Roman" w:hAnsi="Times New Roman"/>
          <w:sz w:val="28"/>
          <w:szCs w:val="28"/>
        </w:rPr>
        <w:t xml:space="preserve">по согласованию с членами общественного совета, </w:t>
      </w:r>
      <w:r w:rsidRPr="0072641D">
        <w:rPr>
          <w:rFonts w:ascii="Times New Roman" w:hAnsi="Times New Roman"/>
          <w:spacing w:val="80"/>
          <w:sz w:val="28"/>
          <w:szCs w:val="28"/>
        </w:rPr>
        <w:t>постановляю:</w:t>
      </w:r>
    </w:p>
    <w:p w:rsidR="00A525AE" w:rsidRPr="0028291A" w:rsidRDefault="00A525AE" w:rsidP="00A525AE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525AE" w:rsidRDefault="004B07DD" w:rsidP="00A525AE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изменение в п. 2 постановления главы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662748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66274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.2006 № </w:t>
      </w:r>
      <w:r w:rsidR="006627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«Об общественном совете при главе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поселения» в части состава общественного совета.</w:t>
      </w:r>
    </w:p>
    <w:p w:rsidR="004B07DD" w:rsidRPr="009D1560" w:rsidRDefault="004B07DD" w:rsidP="00A525AE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состав общественного совета при главе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39788D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525AE" w:rsidRPr="00C75B47" w:rsidRDefault="0039788D" w:rsidP="00A525AE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525AE" w:rsidRPr="009D15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525AE" w:rsidRPr="009D156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525AE" w:rsidRPr="009D1560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525AE" w:rsidRPr="009D1560" w:rsidRDefault="00A525AE" w:rsidP="00A525AE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A525AE" w:rsidRPr="00FC303C" w:rsidRDefault="00A525AE" w:rsidP="00A5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A525AE" w:rsidRPr="00FC303C" w:rsidRDefault="00A525AE" w:rsidP="00A525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A525AE" w:rsidRDefault="00A525AE" w:rsidP="00A525A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A525AE" w:rsidRDefault="00A525AE" w:rsidP="00A525AE"/>
    <w:p w:rsidR="0099312C" w:rsidRDefault="00D63C69"/>
    <w:p w:rsidR="00D63C69" w:rsidRDefault="00D63C69"/>
    <w:p w:rsidR="00D63C69" w:rsidRDefault="00D63C69"/>
    <w:p w:rsidR="00D63C69" w:rsidRDefault="00D63C69"/>
    <w:p w:rsidR="00D63C69" w:rsidRDefault="00D63C69"/>
    <w:p w:rsidR="00D63C69" w:rsidRDefault="00D63C69"/>
    <w:p w:rsidR="00D63C69" w:rsidRDefault="00D63C69"/>
    <w:p w:rsidR="00D63C69" w:rsidRDefault="00D63C69" w:rsidP="00D63C6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63C69" w:rsidRDefault="00D63C69" w:rsidP="00D63C6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главы</w:t>
      </w:r>
    </w:p>
    <w:p w:rsidR="00D63C69" w:rsidRDefault="00D63C69" w:rsidP="00D63C6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D63C69" w:rsidRDefault="00D63C69" w:rsidP="00D63C6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07.06.2016 № 22</w:t>
      </w:r>
    </w:p>
    <w:p w:rsidR="00D63C69" w:rsidRDefault="00D63C69" w:rsidP="00D63C69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(приложение)</w:t>
      </w:r>
    </w:p>
    <w:p w:rsidR="00D63C69" w:rsidRDefault="00D63C69" w:rsidP="00D63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C69" w:rsidRDefault="00D63C69" w:rsidP="00D63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63C69" w:rsidRDefault="00D63C69" w:rsidP="00D63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63C69" w:rsidRDefault="00D63C69" w:rsidP="00D63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6D84">
        <w:rPr>
          <w:rFonts w:ascii="Times New Roman" w:hAnsi="Times New Roman"/>
          <w:sz w:val="28"/>
          <w:szCs w:val="28"/>
        </w:rPr>
        <w:t>общественного совета</w:t>
      </w:r>
      <w:bookmarkStart w:id="0" w:name="_GoBack"/>
      <w:bookmarkEnd w:id="0"/>
    </w:p>
    <w:p w:rsidR="00D63C69" w:rsidRDefault="00D63C69" w:rsidP="00D63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главе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D63C69" w:rsidRDefault="00D63C69" w:rsidP="00D63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Степанов Владимир Николаевич – глава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Малащенко Олег Михайлович –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Артамонова Виктория Владимировна – председатель постоянной депутатской комиссии</w:t>
      </w: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Карпухина Светлана Ивановна – председатель постоянной депутатской комиссии</w:t>
      </w: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Бакунев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Валентинович – председатель постоянной депутатской комиссии</w:t>
      </w: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</w:rPr>
        <w:t>Самодумова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Леонидовна – председатель постоянной депутатской комиссии</w:t>
      </w: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Шевчук Наталия Петровна – депутат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Власов Владимир Иосифович – депутат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поселения; врач-педиатр, заведующий педиатрическим отделением </w:t>
      </w:r>
      <w:proofErr w:type="spellStart"/>
      <w:r>
        <w:rPr>
          <w:rFonts w:ascii="Times New Roman" w:hAnsi="Times New Roman"/>
          <w:sz w:val="28"/>
          <w:szCs w:val="28"/>
        </w:rPr>
        <w:t>Лужской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межрайонной больницы</w:t>
      </w:r>
      <w:r>
        <w:rPr>
          <w:rFonts w:ascii="Times New Roman" w:hAnsi="Times New Roman"/>
          <w:sz w:val="28"/>
          <w:szCs w:val="28"/>
        </w:rPr>
        <w:tab/>
        <w:t xml:space="preserve"> 18.</w:t>
      </w: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Бельская Любовь Васильевна – исполнительный директор Ассоциации промышленных предприятий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Дегтярев Александр Викторович – начальник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Лужскому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Ленинградской области</w:t>
      </w: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 Бекетова Любовь Алексеевна – главный редактор газеты 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правда»</w:t>
      </w: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Кабанов Леонид Александрович – председатель общественной организации ветеранов (пенсионеров)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/>
          <w:sz w:val="28"/>
          <w:szCs w:val="28"/>
        </w:rPr>
        <w:t>Полячков</w:t>
      </w:r>
      <w:proofErr w:type="spellEnd"/>
      <w:r>
        <w:rPr>
          <w:rFonts w:ascii="Times New Roman" w:hAnsi="Times New Roman"/>
          <w:sz w:val="28"/>
          <w:szCs w:val="28"/>
        </w:rPr>
        <w:t xml:space="preserve">  Михаил Григорьевич – почетный </w:t>
      </w:r>
      <w:r w:rsidRPr="00902E96">
        <w:rPr>
          <w:rFonts w:ascii="Times New Roman" w:hAnsi="Times New Roman"/>
          <w:sz w:val="28"/>
          <w:szCs w:val="28"/>
        </w:rPr>
        <w:t>председатель совета ветеранов</w:t>
      </w:r>
      <w:r>
        <w:rPr>
          <w:rFonts w:ascii="Times New Roman" w:hAnsi="Times New Roman"/>
          <w:sz w:val="28"/>
          <w:szCs w:val="28"/>
        </w:rPr>
        <w:t xml:space="preserve">, 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D63C69" w:rsidRDefault="00D63C69" w:rsidP="00D63C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3C69" w:rsidRPr="00B0722F" w:rsidRDefault="00D63C69" w:rsidP="00D63C6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63C69" w:rsidRDefault="00D63C69"/>
    <w:sectPr w:rsidR="00D63C69" w:rsidSect="00D63C69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AE"/>
    <w:rsid w:val="0039788D"/>
    <w:rsid w:val="004B07DD"/>
    <w:rsid w:val="004B5232"/>
    <w:rsid w:val="005775ED"/>
    <w:rsid w:val="00662748"/>
    <w:rsid w:val="00786F15"/>
    <w:rsid w:val="00A525AE"/>
    <w:rsid w:val="00D6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525A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525A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A525AE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A525AE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2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4</cp:revision>
  <dcterms:created xsi:type="dcterms:W3CDTF">2016-06-02T12:58:00Z</dcterms:created>
  <dcterms:modified xsi:type="dcterms:W3CDTF">2016-06-16T07:38:00Z</dcterms:modified>
</cp:coreProperties>
</file>