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B51BF1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9D55A5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695D5D">
        <w:rPr>
          <w:sz w:val="28"/>
          <w:szCs w:val="28"/>
          <w:lang w:val="ru-RU"/>
        </w:rPr>
        <w:t>3</w:t>
      </w:r>
      <w:r w:rsidR="009C6C04">
        <w:rPr>
          <w:sz w:val="28"/>
          <w:szCs w:val="28"/>
          <w:lang w:val="ru-RU"/>
        </w:rPr>
        <w:t>1</w:t>
      </w:r>
      <w:r w:rsidR="00935639">
        <w:rPr>
          <w:sz w:val="28"/>
          <w:szCs w:val="28"/>
          <w:lang w:val="ru-RU"/>
        </w:rPr>
        <w:t xml:space="preserve"> мая</w:t>
      </w:r>
      <w:r w:rsidR="00A242C4">
        <w:rPr>
          <w:sz w:val="28"/>
          <w:szCs w:val="28"/>
          <w:lang w:val="ru-RU"/>
        </w:rPr>
        <w:t xml:space="preserve"> 2012 г.          </w:t>
      </w:r>
      <w:r w:rsidR="009776EF">
        <w:rPr>
          <w:sz w:val="28"/>
          <w:szCs w:val="28"/>
          <w:lang w:val="ru-RU"/>
        </w:rPr>
        <w:tab/>
        <w:t>205</w:t>
      </w:r>
      <w:r w:rsidR="006C691A">
        <w:rPr>
          <w:sz w:val="28"/>
          <w:szCs w:val="28"/>
          <w:lang w:val="ru-RU"/>
        </w:rPr>
        <w:t>-р</w:t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931527" w:rsidRPr="009C6C04" w:rsidRDefault="00695D5D" w:rsidP="00BA3613">
      <w:pPr>
        <w:pStyle w:val="3"/>
        <w:shd w:val="clear" w:color="auto" w:fill="auto"/>
        <w:spacing w:after="0" w:line="240" w:lineRule="auto"/>
        <w:ind w:left="851" w:right="42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размещении муниципального заказа на выполнение работ по </w:t>
      </w:r>
      <w:r w:rsidR="009776EF">
        <w:rPr>
          <w:sz w:val="28"/>
          <w:szCs w:val="28"/>
          <w:lang w:val="ru-RU"/>
        </w:rPr>
        <w:t>сносу и постройке сараев, расположенн</w:t>
      </w:r>
      <w:r w:rsidR="00552060">
        <w:rPr>
          <w:sz w:val="28"/>
          <w:szCs w:val="28"/>
          <w:lang w:val="ru-RU"/>
        </w:rPr>
        <w:t>ых на придомовых территориях многоквартирных жилых домов</w:t>
      </w:r>
      <w:r w:rsidR="009776EF">
        <w:rPr>
          <w:sz w:val="28"/>
          <w:szCs w:val="28"/>
          <w:lang w:val="ru-RU"/>
        </w:rPr>
        <w:t xml:space="preserve"> Лужского городского поселения Ленинградской области</w:t>
      </w:r>
    </w:p>
    <w:p w:rsidR="00935639" w:rsidRDefault="00935639" w:rsidP="00D730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6C04" w:rsidRDefault="00D7309E" w:rsidP="00695D5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695D5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Руководствуясь требованиями Федерального закона от 21.07.2005 года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</w:t>
      </w:r>
      <w:r w:rsidR="005520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иципальных нужд», утвержденным п</w:t>
      </w:r>
      <w:r w:rsidR="00695D5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остановлением администрации Лужского городского поселения от 24.02.2010 года № 102:</w:t>
      </w:r>
    </w:p>
    <w:p w:rsidR="00695D5D" w:rsidRDefault="00695D5D" w:rsidP="00695D5D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Разместить заказ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на выполнение работ по </w:t>
      </w:r>
      <w:r w:rsidR="009776EF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сносу и постройке дровяных сараев, расположенных на </w:t>
      </w:r>
      <w:r w:rsidR="0055206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придомовых территориях многоквартирных жилых домов </w:t>
      </w:r>
      <w:r w:rsidR="009776EF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Лужского городского поселения Лужского муниципального района Ленинградской области по адресам: пр. Кирова, д. 9; пр. Кирова,</w:t>
      </w:r>
      <w:r w:rsidR="0055206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     д. 61; пр. Урицкого, </w:t>
      </w:r>
      <w:r w:rsidR="009776EF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д. 61/28, на сумму 1 010 398 (Один миллион десять тысяч триста девяносто восемь) рублей.</w:t>
      </w:r>
    </w:p>
    <w:p w:rsidR="00695D5D" w:rsidRDefault="00695D5D" w:rsidP="00695D5D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Размещение заказа осуществить путем проведения открытого аукциона в электронной форме.</w:t>
      </w:r>
    </w:p>
    <w:p w:rsidR="00695D5D" w:rsidRPr="00695D5D" w:rsidRDefault="00695D5D" w:rsidP="00695D5D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исполнением настоящего распоряжения оставляю за собой.</w:t>
      </w:r>
    </w:p>
    <w:p w:rsidR="00BA3613" w:rsidRDefault="00BA3613" w:rsidP="00931527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1527" w:rsidRDefault="00695D5D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Глава администрации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Ю.С. Хиль</w:t>
      </w:r>
    </w:p>
    <w:p w:rsidR="00935639" w:rsidRPr="00931527" w:rsidRDefault="00A37A39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bookmarkStart w:id="0" w:name="_GoBack"/>
      <w:bookmarkEnd w:id="0"/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Разослано: </w:t>
      </w:r>
      <w:r w:rsidR="00695D5D">
        <w:rPr>
          <w:rFonts w:ascii="Times New Roman" w:eastAsia="Times New Roman" w:hAnsi="Times New Roman" w:cs="Times New Roman"/>
          <w:color w:val="auto"/>
          <w:sz w:val="28"/>
          <w:lang w:val="ru-RU"/>
        </w:rPr>
        <w:t>отдел ЖКХиТ</w:t>
      </w:r>
      <w:r w:rsidR="000D5E28">
        <w:rPr>
          <w:rFonts w:ascii="Times New Roman" w:eastAsia="Times New Roman" w:hAnsi="Times New Roman" w:cs="Times New Roman"/>
          <w:color w:val="auto"/>
          <w:sz w:val="28"/>
          <w:lang w:val="ru-RU"/>
        </w:rPr>
        <w:t>, СЭИ, ЮС, ОФ, сайт.</w:t>
      </w:r>
    </w:p>
    <w:sectPr w:rsidR="00935639" w:rsidRPr="00931527" w:rsidSect="006C691A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C0" w:rsidRDefault="00056FC0">
      <w:r>
        <w:separator/>
      </w:r>
    </w:p>
  </w:endnote>
  <w:endnote w:type="continuationSeparator" w:id="0">
    <w:p w:rsidR="00056FC0" w:rsidRDefault="0005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C0" w:rsidRDefault="00056FC0"/>
  </w:footnote>
  <w:footnote w:type="continuationSeparator" w:id="0">
    <w:p w:rsidR="00056FC0" w:rsidRDefault="00056F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F1E1D"/>
    <w:multiLevelType w:val="multilevel"/>
    <w:tmpl w:val="20CCB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3527C9E"/>
    <w:multiLevelType w:val="multilevel"/>
    <w:tmpl w:val="A612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F1543C0"/>
    <w:multiLevelType w:val="hybridMultilevel"/>
    <w:tmpl w:val="816A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20958"/>
    <w:multiLevelType w:val="hybridMultilevel"/>
    <w:tmpl w:val="01B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3E2EB3"/>
    <w:multiLevelType w:val="hybridMultilevel"/>
    <w:tmpl w:val="0A6E9334"/>
    <w:lvl w:ilvl="0" w:tplc="DB5CE69E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8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A694333"/>
    <w:multiLevelType w:val="hybridMultilevel"/>
    <w:tmpl w:val="08A28CF0"/>
    <w:lvl w:ilvl="0" w:tplc="498A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6C7248"/>
    <w:multiLevelType w:val="hybridMultilevel"/>
    <w:tmpl w:val="70386E0A"/>
    <w:lvl w:ilvl="0" w:tplc="9B242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F7133"/>
    <w:multiLevelType w:val="hybridMultilevel"/>
    <w:tmpl w:val="3FA2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667A"/>
    <w:rsid w:val="00047AEA"/>
    <w:rsid w:val="00056FC0"/>
    <w:rsid w:val="00077DF5"/>
    <w:rsid w:val="000D5E28"/>
    <w:rsid w:val="00330846"/>
    <w:rsid w:val="003A4489"/>
    <w:rsid w:val="003D5537"/>
    <w:rsid w:val="003E7980"/>
    <w:rsid w:val="003F6289"/>
    <w:rsid w:val="0040785B"/>
    <w:rsid w:val="004A1AF1"/>
    <w:rsid w:val="004E0BCC"/>
    <w:rsid w:val="00552060"/>
    <w:rsid w:val="005B6CBC"/>
    <w:rsid w:val="005C0C25"/>
    <w:rsid w:val="005D0ED4"/>
    <w:rsid w:val="00655D3A"/>
    <w:rsid w:val="00691321"/>
    <w:rsid w:val="00695D5D"/>
    <w:rsid w:val="006B263B"/>
    <w:rsid w:val="006C691A"/>
    <w:rsid w:val="007100E3"/>
    <w:rsid w:val="007242AD"/>
    <w:rsid w:val="00854246"/>
    <w:rsid w:val="008A3557"/>
    <w:rsid w:val="00903052"/>
    <w:rsid w:val="00931527"/>
    <w:rsid w:val="00935639"/>
    <w:rsid w:val="00961A7C"/>
    <w:rsid w:val="00974FB3"/>
    <w:rsid w:val="009776EF"/>
    <w:rsid w:val="009C6C04"/>
    <w:rsid w:val="009D5577"/>
    <w:rsid w:val="009D55A5"/>
    <w:rsid w:val="00A242C4"/>
    <w:rsid w:val="00A37A39"/>
    <w:rsid w:val="00A81A56"/>
    <w:rsid w:val="00A95817"/>
    <w:rsid w:val="00AC1B8A"/>
    <w:rsid w:val="00AC3F91"/>
    <w:rsid w:val="00AF1589"/>
    <w:rsid w:val="00B266D2"/>
    <w:rsid w:val="00B51BF1"/>
    <w:rsid w:val="00BA3613"/>
    <w:rsid w:val="00BB6D40"/>
    <w:rsid w:val="00C22E4D"/>
    <w:rsid w:val="00C73E99"/>
    <w:rsid w:val="00CC2080"/>
    <w:rsid w:val="00CD4070"/>
    <w:rsid w:val="00CF4D8F"/>
    <w:rsid w:val="00D7309E"/>
    <w:rsid w:val="00DF5515"/>
    <w:rsid w:val="00E33A8B"/>
    <w:rsid w:val="00E8153E"/>
    <w:rsid w:val="00E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EFC1-34B8-4E31-842A-E66F96FC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46</cp:revision>
  <cp:lastPrinted>2012-06-01T06:06:00Z</cp:lastPrinted>
  <dcterms:created xsi:type="dcterms:W3CDTF">2012-04-26T10:55:00Z</dcterms:created>
  <dcterms:modified xsi:type="dcterms:W3CDTF">2012-06-01T06:06:00Z</dcterms:modified>
</cp:coreProperties>
</file>