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Pr="003F6289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36"/>
          <w:szCs w:val="28"/>
          <w:lang w:val="ru-RU"/>
        </w:rPr>
      </w:pPr>
    </w:p>
    <w:p w:rsidR="006C691A" w:rsidRDefault="009D55A5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BA3613">
        <w:rPr>
          <w:sz w:val="28"/>
          <w:szCs w:val="28"/>
          <w:lang w:val="ru-RU"/>
        </w:rPr>
        <w:t>2</w:t>
      </w:r>
      <w:r w:rsidR="00617A3F">
        <w:rPr>
          <w:sz w:val="28"/>
          <w:szCs w:val="28"/>
          <w:lang w:val="ru-RU"/>
        </w:rPr>
        <w:t>8</w:t>
      </w:r>
      <w:r w:rsidR="00935639">
        <w:rPr>
          <w:sz w:val="28"/>
          <w:szCs w:val="28"/>
          <w:lang w:val="ru-RU"/>
        </w:rPr>
        <w:t xml:space="preserve"> мая</w:t>
      </w:r>
      <w:r w:rsidR="00A242C4">
        <w:rPr>
          <w:sz w:val="28"/>
          <w:szCs w:val="28"/>
          <w:lang w:val="ru-RU"/>
        </w:rPr>
        <w:t xml:space="preserve"> 2012 г.          </w:t>
      </w:r>
      <w:r w:rsidR="00617A3F">
        <w:rPr>
          <w:sz w:val="28"/>
          <w:szCs w:val="28"/>
          <w:lang w:val="ru-RU"/>
        </w:rPr>
        <w:tab/>
        <w:t>19</w:t>
      </w:r>
      <w:r w:rsidR="009C6C04">
        <w:rPr>
          <w:sz w:val="28"/>
          <w:szCs w:val="28"/>
          <w:lang w:val="ru-RU"/>
        </w:rPr>
        <w:t>6</w:t>
      </w:r>
      <w:r w:rsidR="006C691A">
        <w:rPr>
          <w:sz w:val="28"/>
          <w:szCs w:val="28"/>
          <w:lang w:val="ru-RU"/>
        </w:rPr>
        <w:t>-р</w:t>
      </w: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CF4D8F" w:rsidRDefault="00CF4D8F" w:rsidP="006C691A">
      <w:pPr>
        <w:pStyle w:val="3"/>
        <w:shd w:val="clear" w:color="auto" w:fill="auto"/>
        <w:spacing w:after="0" w:line="240" w:lineRule="auto"/>
        <w:ind w:left="851" w:right="20"/>
        <w:jc w:val="both"/>
        <w:rPr>
          <w:sz w:val="28"/>
          <w:szCs w:val="28"/>
          <w:lang w:val="ru-RU"/>
        </w:rPr>
      </w:pPr>
    </w:p>
    <w:p w:rsidR="00931527" w:rsidRPr="009C6C04" w:rsidRDefault="00617A3F" w:rsidP="00BA3613">
      <w:pPr>
        <w:pStyle w:val="3"/>
        <w:shd w:val="clear" w:color="auto" w:fill="auto"/>
        <w:spacing w:after="0" w:line="240" w:lineRule="auto"/>
        <w:ind w:left="851" w:right="427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размещении муниципального заказа на выполнение работ по ремонту фасада здания, расположенного на территории Лужского городского поселения Ленинградской области</w:t>
      </w:r>
    </w:p>
    <w:p w:rsidR="00935639" w:rsidRDefault="00935639" w:rsidP="00D7309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C6C04" w:rsidRDefault="00D7309E" w:rsidP="00617A3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617A3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Руководствуясь требованиями Федерального закона от 21.07.2005 года № 94-ФЗ «О размещении заказов на поставки товаров, выполнение работ, оказание услуг для государственных и муниципальных нужд», Положением «Об организации работы по размещению заказа на поставки товаров, выполнение работ, оказание услуг для муниципальных нужд», утвержденным постановлением администрации Лужского городского поселения от 24.02.2010 года № 102:</w:t>
      </w:r>
    </w:p>
    <w:p w:rsidR="00617A3F" w:rsidRDefault="00617A3F" w:rsidP="008E6058">
      <w:pPr>
        <w:pStyle w:val="a8"/>
        <w:numPr>
          <w:ilvl w:val="0"/>
          <w:numId w:val="15"/>
        </w:numPr>
        <w:ind w:left="0"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Разместить заказ</w:t>
      </w:r>
      <w:proofErr w:type="gramEnd"/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на выполнение работ по ремонту фасадов здания, расположенного на территории Лужского городского поселения Лужского муниципального района по адресу в соответствии с техническим заданием на сумму 464 191 (Четыреста шестьдесят четыре тысячи </w:t>
      </w:r>
      <w:r w:rsidR="008E6058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сто девяносто один) рубль.</w:t>
      </w:r>
    </w:p>
    <w:p w:rsidR="008E6058" w:rsidRDefault="008E6058" w:rsidP="00617A3F">
      <w:pPr>
        <w:pStyle w:val="a8"/>
        <w:numPr>
          <w:ilvl w:val="0"/>
          <w:numId w:val="15"/>
        </w:num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Размещение заказа осуществить путем проведения запроса котировок.</w:t>
      </w:r>
    </w:p>
    <w:p w:rsidR="008E6058" w:rsidRPr="00617A3F" w:rsidRDefault="008E6058" w:rsidP="00617A3F">
      <w:pPr>
        <w:pStyle w:val="a8"/>
        <w:numPr>
          <w:ilvl w:val="0"/>
          <w:numId w:val="15"/>
        </w:num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Контроль за</w:t>
      </w:r>
      <w:proofErr w:type="gramEnd"/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исполнением данного распоряжения оставляю за собой.</w:t>
      </w:r>
    </w:p>
    <w:p w:rsidR="00BA3613" w:rsidRDefault="00BA3613" w:rsidP="00931527">
      <w:pP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931527" w:rsidRDefault="008E6058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Глава администрации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  <w:t>Ю.С. Хиль</w:t>
      </w:r>
    </w:p>
    <w:p w:rsidR="00931527" w:rsidRPr="00931527" w:rsidRDefault="00931527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931527" w:rsidRPr="00931527" w:rsidRDefault="00931527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bookmarkStart w:id="0" w:name="_GoBack"/>
      <w:bookmarkEnd w:id="0"/>
    </w:p>
    <w:p w:rsidR="008E6058" w:rsidRDefault="008E6058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A37A39" w:rsidRDefault="00A37A39" w:rsidP="008E6058">
      <w:pPr>
        <w:ind w:left="1418" w:hanging="1418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931527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Разослано: </w:t>
      </w:r>
      <w:r w:rsidR="008E6058">
        <w:rPr>
          <w:rFonts w:ascii="Times New Roman" w:eastAsia="Times New Roman" w:hAnsi="Times New Roman" w:cs="Times New Roman"/>
          <w:color w:val="auto"/>
          <w:sz w:val="28"/>
          <w:lang w:val="ru-RU"/>
        </w:rPr>
        <w:t>ОЖКХиТ, СЭИ, ОФ, гл. спец. по программному обеспечению администрации.</w:t>
      </w:r>
    </w:p>
    <w:p w:rsidR="00935639" w:rsidRPr="00931527" w:rsidRDefault="00935639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sectPr w:rsidR="00935639" w:rsidRPr="00931527" w:rsidSect="006C691A">
      <w:type w:val="continuous"/>
      <w:pgSz w:w="11905" w:h="16837"/>
      <w:pgMar w:top="1134" w:right="96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CF4" w:rsidRDefault="00045CF4">
      <w:r>
        <w:separator/>
      </w:r>
    </w:p>
  </w:endnote>
  <w:endnote w:type="continuationSeparator" w:id="0">
    <w:p w:rsidR="00045CF4" w:rsidRDefault="00045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CF4" w:rsidRDefault="00045CF4"/>
  </w:footnote>
  <w:footnote w:type="continuationSeparator" w:id="0">
    <w:p w:rsidR="00045CF4" w:rsidRDefault="00045CF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FD0"/>
    <w:multiLevelType w:val="hybridMultilevel"/>
    <w:tmpl w:val="D90421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1F1E1D"/>
    <w:multiLevelType w:val="multilevel"/>
    <w:tmpl w:val="20CCB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521183E"/>
    <w:multiLevelType w:val="hybridMultilevel"/>
    <w:tmpl w:val="35C2D12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27C9E"/>
    <w:multiLevelType w:val="multilevel"/>
    <w:tmpl w:val="A612A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FE20958"/>
    <w:multiLevelType w:val="hybridMultilevel"/>
    <w:tmpl w:val="01BA9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869BC"/>
    <w:multiLevelType w:val="multilevel"/>
    <w:tmpl w:val="5B7E5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3E2EB3"/>
    <w:multiLevelType w:val="hybridMultilevel"/>
    <w:tmpl w:val="0A6E9334"/>
    <w:lvl w:ilvl="0" w:tplc="DB5CE69E">
      <w:start w:val="1"/>
      <w:numFmt w:val="decimal"/>
      <w:lvlText w:val="%1."/>
      <w:lvlJc w:val="left"/>
      <w:pPr>
        <w:ind w:left="1788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E375FD8"/>
    <w:multiLevelType w:val="hybridMultilevel"/>
    <w:tmpl w:val="FD60D25A"/>
    <w:lvl w:ilvl="0" w:tplc="E8AE0A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40"/>
        </w:tabs>
        <w:ind w:left="29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00"/>
        </w:tabs>
        <w:ind w:left="51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60"/>
        </w:tabs>
        <w:ind w:left="7260" w:hanging="360"/>
      </w:pPr>
    </w:lvl>
  </w:abstractNum>
  <w:abstractNum w:abstractNumId="8">
    <w:nsid w:val="4E9B4F02"/>
    <w:multiLevelType w:val="hybridMultilevel"/>
    <w:tmpl w:val="8356F7AC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9">
    <w:nsid w:val="4FC90F20"/>
    <w:multiLevelType w:val="hybridMultilevel"/>
    <w:tmpl w:val="7CF4FC70"/>
    <w:lvl w:ilvl="0" w:tplc="4EB02BB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5A694333"/>
    <w:multiLevelType w:val="hybridMultilevel"/>
    <w:tmpl w:val="08A28CF0"/>
    <w:lvl w:ilvl="0" w:tplc="498AC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F6C7248"/>
    <w:multiLevelType w:val="hybridMultilevel"/>
    <w:tmpl w:val="70386E0A"/>
    <w:lvl w:ilvl="0" w:tplc="9B2425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FAD4442"/>
    <w:multiLevelType w:val="hybridMultilevel"/>
    <w:tmpl w:val="390CF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613AFF"/>
    <w:multiLevelType w:val="multilevel"/>
    <w:tmpl w:val="A860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FF7133"/>
    <w:multiLevelType w:val="hybridMultilevel"/>
    <w:tmpl w:val="3FA27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</w:num>
  <w:num w:numId="6">
    <w:abstractNumId w:val="8"/>
  </w:num>
  <w:num w:numId="7">
    <w:abstractNumId w:val="9"/>
  </w:num>
  <w:num w:numId="8">
    <w:abstractNumId w:val="6"/>
  </w:num>
  <w:num w:numId="9">
    <w:abstractNumId w:val="10"/>
  </w:num>
  <w:num w:numId="10">
    <w:abstractNumId w:val="11"/>
  </w:num>
  <w:num w:numId="11">
    <w:abstractNumId w:val="4"/>
  </w:num>
  <w:num w:numId="12">
    <w:abstractNumId w:val="3"/>
  </w:num>
  <w:num w:numId="13">
    <w:abstractNumId w:val="14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3E"/>
    <w:rsid w:val="0003667A"/>
    <w:rsid w:val="00045CF4"/>
    <w:rsid w:val="00047AEA"/>
    <w:rsid w:val="003A4489"/>
    <w:rsid w:val="003D5537"/>
    <w:rsid w:val="003E7980"/>
    <w:rsid w:val="003F6289"/>
    <w:rsid w:val="0040785B"/>
    <w:rsid w:val="004E0BCC"/>
    <w:rsid w:val="005B6CBC"/>
    <w:rsid w:val="005D0ED4"/>
    <w:rsid w:val="00617A3F"/>
    <w:rsid w:val="00655D3A"/>
    <w:rsid w:val="00691321"/>
    <w:rsid w:val="006B263B"/>
    <w:rsid w:val="006C691A"/>
    <w:rsid w:val="007100E3"/>
    <w:rsid w:val="007242AD"/>
    <w:rsid w:val="00854246"/>
    <w:rsid w:val="008A3557"/>
    <w:rsid w:val="008E6058"/>
    <w:rsid w:val="00903052"/>
    <w:rsid w:val="00931527"/>
    <w:rsid w:val="00935639"/>
    <w:rsid w:val="00961A7C"/>
    <w:rsid w:val="00974FB3"/>
    <w:rsid w:val="009C6C04"/>
    <w:rsid w:val="009D5577"/>
    <w:rsid w:val="009D55A5"/>
    <w:rsid w:val="00A242C4"/>
    <w:rsid w:val="00A37A39"/>
    <w:rsid w:val="00A81A56"/>
    <w:rsid w:val="00A95817"/>
    <w:rsid w:val="00AC1B8A"/>
    <w:rsid w:val="00AC3F91"/>
    <w:rsid w:val="00AF1589"/>
    <w:rsid w:val="00B266D2"/>
    <w:rsid w:val="00BA3613"/>
    <w:rsid w:val="00BB6D40"/>
    <w:rsid w:val="00C22E4D"/>
    <w:rsid w:val="00C73E99"/>
    <w:rsid w:val="00CC2080"/>
    <w:rsid w:val="00CD4070"/>
    <w:rsid w:val="00CF4D8F"/>
    <w:rsid w:val="00D7309E"/>
    <w:rsid w:val="00DF5515"/>
    <w:rsid w:val="00E8153E"/>
    <w:rsid w:val="00EA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11pt0pt">
    <w:name w:val="Основной текст + 11 pt;Курсив;Малые прописные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-1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6"/>
      <w:szCs w:val="26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0" w:line="0" w:lineRule="atLeast"/>
    </w:pPr>
    <w:rPr>
      <w:rFonts w:ascii="Times New Roman" w:eastAsia="Times New Roman" w:hAnsi="Times New Roman" w:cs="Times New Roman"/>
      <w:i/>
      <w:iCs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F4D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D8F"/>
    <w:rPr>
      <w:rFonts w:ascii="Tahoma" w:hAnsi="Tahoma" w:cs="Tahoma"/>
      <w:color w:val="000000"/>
      <w:sz w:val="16"/>
      <w:szCs w:val="16"/>
    </w:rPr>
  </w:style>
  <w:style w:type="table" w:customStyle="1" w:styleId="10">
    <w:name w:val="Сетка таблицы1"/>
    <w:basedOn w:val="a1"/>
    <w:next w:val="a7"/>
    <w:uiPriority w:val="59"/>
    <w:rsid w:val="00931527"/>
    <w:rPr>
      <w:rFonts w:ascii="Times New Roman" w:eastAsia="Calibri" w:hAnsi="Times New Roman" w:cs="Times New Roman"/>
      <w:sz w:val="28"/>
      <w:szCs w:val="22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31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31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11pt0pt">
    <w:name w:val="Основной текст + 11 pt;Курсив;Малые прописные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-1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6"/>
      <w:szCs w:val="26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0" w:line="0" w:lineRule="atLeast"/>
    </w:pPr>
    <w:rPr>
      <w:rFonts w:ascii="Times New Roman" w:eastAsia="Times New Roman" w:hAnsi="Times New Roman" w:cs="Times New Roman"/>
      <w:i/>
      <w:iCs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F4D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D8F"/>
    <w:rPr>
      <w:rFonts w:ascii="Tahoma" w:hAnsi="Tahoma" w:cs="Tahoma"/>
      <w:color w:val="000000"/>
      <w:sz w:val="16"/>
      <w:szCs w:val="16"/>
    </w:rPr>
  </w:style>
  <w:style w:type="table" w:customStyle="1" w:styleId="10">
    <w:name w:val="Сетка таблицы1"/>
    <w:basedOn w:val="a1"/>
    <w:next w:val="a7"/>
    <w:uiPriority w:val="59"/>
    <w:rsid w:val="00931527"/>
    <w:rPr>
      <w:rFonts w:ascii="Times New Roman" w:eastAsia="Calibri" w:hAnsi="Times New Roman" w:cs="Times New Roman"/>
      <w:sz w:val="28"/>
      <w:szCs w:val="22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31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31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DC791-CDDC-4065-8B7E-0E204942B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Машбюро</cp:lastModifiedBy>
  <cp:revision>37</cp:revision>
  <cp:lastPrinted>2012-05-28T12:36:00Z</cp:lastPrinted>
  <dcterms:created xsi:type="dcterms:W3CDTF">2012-04-26T10:55:00Z</dcterms:created>
  <dcterms:modified xsi:type="dcterms:W3CDTF">2012-05-28T12:37:00Z</dcterms:modified>
</cp:coreProperties>
</file>