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D2" w:rsidRPr="00DF708D" w:rsidRDefault="00467FD2" w:rsidP="00467F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F708D">
        <w:rPr>
          <w:rFonts w:ascii="Times New Roman" w:eastAsiaTheme="minorHAnsi" w:hAnsi="Times New Roman"/>
          <w:sz w:val="26"/>
          <w:szCs w:val="26"/>
        </w:rPr>
        <w:t xml:space="preserve">Администрация </w:t>
      </w:r>
      <w:proofErr w:type="spellStart"/>
      <w:r w:rsidRPr="00DF708D">
        <w:rPr>
          <w:rFonts w:ascii="Times New Roman" w:eastAsiaTheme="minorHAnsi" w:hAnsi="Times New Roman"/>
          <w:sz w:val="26"/>
          <w:szCs w:val="26"/>
        </w:rPr>
        <w:t>Лужского</w:t>
      </w:r>
      <w:proofErr w:type="spellEnd"/>
      <w:r w:rsidRPr="00DF708D">
        <w:rPr>
          <w:rFonts w:ascii="Times New Roman" w:eastAsiaTheme="minorHAnsi" w:hAnsi="Times New Roman"/>
          <w:sz w:val="26"/>
          <w:szCs w:val="26"/>
        </w:rPr>
        <w:t xml:space="preserve"> муниципального района Ленинградской области</w:t>
      </w:r>
    </w:p>
    <w:p w:rsidR="00467FD2" w:rsidRPr="00DF708D" w:rsidRDefault="00467FD2" w:rsidP="00467F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F708D">
        <w:rPr>
          <w:rFonts w:ascii="Times New Roman" w:eastAsiaTheme="minorHAnsi" w:hAnsi="Times New Roman"/>
          <w:sz w:val="26"/>
          <w:szCs w:val="26"/>
        </w:rPr>
        <w:t>188230, Ленинградская обл., г. Луга, пр. Кирова, д.73</w:t>
      </w:r>
    </w:p>
    <w:p w:rsidR="00467FD2" w:rsidRPr="00DF708D" w:rsidRDefault="00467FD2" w:rsidP="00467F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F708D">
        <w:rPr>
          <w:rFonts w:ascii="Times New Roman" w:eastAsiaTheme="minorHAnsi" w:hAnsi="Times New Roman"/>
          <w:sz w:val="26"/>
          <w:szCs w:val="26"/>
        </w:rPr>
        <w:t>Тел. 8(81372) 2-23-06, 8(81372) 2-06-20</w:t>
      </w:r>
    </w:p>
    <w:p w:rsidR="00467FD2" w:rsidRPr="00DF708D" w:rsidRDefault="00467FD2" w:rsidP="00467F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F708D">
        <w:rPr>
          <w:rFonts w:ascii="Times New Roman" w:eastAsiaTheme="minorHAnsi" w:hAnsi="Times New Roman"/>
          <w:sz w:val="26"/>
          <w:szCs w:val="26"/>
        </w:rPr>
        <w:t>ИНН 4710026064   КПП 471001001</w:t>
      </w:r>
    </w:p>
    <w:p w:rsidR="00467FD2" w:rsidRPr="00DF708D" w:rsidRDefault="00467FD2" w:rsidP="00467F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F708D">
        <w:rPr>
          <w:rFonts w:ascii="Times New Roman" w:eastAsiaTheme="minorHAnsi" w:hAnsi="Times New Roman"/>
          <w:sz w:val="26"/>
          <w:szCs w:val="26"/>
        </w:rPr>
        <w:t xml:space="preserve">Эл. почта: </w:t>
      </w:r>
      <w:proofErr w:type="spellStart"/>
      <w:r w:rsidRPr="00DF708D">
        <w:rPr>
          <w:rFonts w:ascii="Times New Roman" w:eastAsiaTheme="minorHAnsi" w:hAnsi="Times New Roman"/>
          <w:sz w:val="26"/>
          <w:szCs w:val="26"/>
          <w:lang w:val="en-US"/>
        </w:rPr>
        <w:t>arh</w:t>
      </w:r>
      <w:proofErr w:type="spellEnd"/>
      <w:r w:rsidRPr="00DF708D">
        <w:rPr>
          <w:rFonts w:ascii="Times New Roman" w:eastAsiaTheme="minorHAnsi" w:hAnsi="Times New Roman"/>
          <w:sz w:val="26"/>
          <w:szCs w:val="26"/>
        </w:rPr>
        <w:t>@</w:t>
      </w:r>
      <w:proofErr w:type="spellStart"/>
      <w:r w:rsidRPr="00DF708D">
        <w:rPr>
          <w:rFonts w:ascii="Times New Roman" w:eastAsiaTheme="minorHAnsi" w:hAnsi="Times New Roman"/>
          <w:sz w:val="26"/>
          <w:szCs w:val="26"/>
          <w:lang w:val="en-US"/>
        </w:rPr>
        <w:t>adm</w:t>
      </w:r>
      <w:proofErr w:type="spellEnd"/>
      <w:r w:rsidRPr="00DF708D">
        <w:rPr>
          <w:rFonts w:ascii="Times New Roman" w:eastAsiaTheme="minorHAnsi" w:hAnsi="Times New Roman"/>
          <w:sz w:val="26"/>
          <w:szCs w:val="26"/>
        </w:rPr>
        <w:t>.</w:t>
      </w:r>
      <w:proofErr w:type="spellStart"/>
      <w:r w:rsidRPr="00DF708D">
        <w:rPr>
          <w:rFonts w:ascii="Times New Roman" w:eastAsiaTheme="minorHAnsi" w:hAnsi="Times New Roman"/>
          <w:sz w:val="26"/>
          <w:szCs w:val="26"/>
          <w:lang w:val="en-US"/>
        </w:rPr>
        <w:t>luga</w:t>
      </w:r>
      <w:proofErr w:type="spellEnd"/>
      <w:r w:rsidRPr="00DF708D">
        <w:rPr>
          <w:rFonts w:ascii="Times New Roman" w:eastAsiaTheme="minorHAnsi" w:hAnsi="Times New Roman"/>
          <w:sz w:val="26"/>
          <w:szCs w:val="26"/>
        </w:rPr>
        <w:t>.</w:t>
      </w:r>
      <w:proofErr w:type="spellStart"/>
      <w:r w:rsidRPr="00DF708D">
        <w:rPr>
          <w:rFonts w:ascii="Times New Roman" w:eastAsiaTheme="minorHAnsi" w:hAnsi="Times New Roman"/>
          <w:sz w:val="26"/>
          <w:szCs w:val="26"/>
          <w:lang w:val="en-US"/>
        </w:rPr>
        <w:t>ru</w:t>
      </w:r>
      <w:proofErr w:type="spellEnd"/>
    </w:p>
    <w:p w:rsidR="00467FD2" w:rsidRPr="00DF708D" w:rsidRDefault="00467FD2" w:rsidP="00467F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F708D">
        <w:rPr>
          <w:rFonts w:ascii="Times New Roman" w:eastAsiaTheme="minorHAnsi" w:hAnsi="Times New Roman"/>
          <w:sz w:val="26"/>
          <w:szCs w:val="26"/>
        </w:rPr>
        <w:t xml:space="preserve">Получатель: УФК по Ленинградской области (администрация </w:t>
      </w:r>
      <w:proofErr w:type="spellStart"/>
      <w:r w:rsidRPr="00DF708D">
        <w:rPr>
          <w:rFonts w:ascii="Times New Roman" w:eastAsiaTheme="minorHAnsi" w:hAnsi="Times New Roman"/>
          <w:sz w:val="26"/>
          <w:szCs w:val="26"/>
        </w:rPr>
        <w:t>Лужского</w:t>
      </w:r>
      <w:proofErr w:type="spellEnd"/>
      <w:r w:rsidRPr="00DF708D">
        <w:rPr>
          <w:rFonts w:ascii="Times New Roman" w:eastAsiaTheme="minorHAnsi" w:hAnsi="Times New Roman"/>
          <w:sz w:val="26"/>
          <w:szCs w:val="26"/>
        </w:rPr>
        <w:t xml:space="preserve"> муниципального района, </w:t>
      </w:r>
      <w:proofErr w:type="spellStart"/>
      <w:r w:rsidRPr="00DF708D">
        <w:rPr>
          <w:rFonts w:ascii="Times New Roman" w:eastAsiaTheme="minorHAnsi" w:hAnsi="Times New Roman"/>
          <w:sz w:val="26"/>
          <w:szCs w:val="26"/>
        </w:rPr>
        <w:t>лс</w:t>
      </w:r>
      <w:proofErr w:type="spellEnd"/>
      <w:r w:rsidRPr="00DF708D">
        <w:rPr>
          <w:rFonts w:ascii="Times New Roman" w:eastAsiaTheme="minorHAnsi" w:hAnsi="Times New Roman"/>
          <w:sz w:val="26"/>
          <w:szCs w:val="26"/>
        </w:rPr>
        <w:t xml:space="preserve"> 04453002330)</w:t>
      </w:r>
    </w:p>
    <w:p w:rsidR="00467FD2" w:rsidRPr="00DF708D" w:rsidRDefault="00467FD2" w:rsidP="00467F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F708D">
        <w:rPr>
          <w:rFonts w:ascii="Times New Roman" w:eastAsiaTheme="minorHAnsi" w:hAnsi="Times New Roman"/>
          <w:sz w:val="26"/>
          <w:szCs w:val="26"/>
        </w:rPr>
        <w:t>Банк получателя: СЕВЕРО-ЗАПАДНОЕ ГУ БАНКА РОССИИ//УФК по Ленинградской области г. Санкт-Петербург</w:t>
      </w:r>
    </w:p>
    <w:p w:rsidR="00467FD2" w:rsidRPr="00DF708D" w:rsidRDefault="00467FD2" w:rsidP="00467F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F708D">
        <w:rPr>
          <w:rFonts w:ascii="Times New Roman" w:eastAsiaTheme="minorHAnsi" w:hAnsi="Times New Roman"/>
          <w:sz w:val="26"/>
          <w:szCs w:val="26"/>
        </w:rPr>
        <w:t xml:space="preserve">Номер счета банка получателя средств (Поле </w:t>
      </w:r>
      <w:proofErr w:type="spellStart"/>
      <w:r w:rsidRPr="00DF708D">
        <w:rPr>
          <w:rFonts w:ascii="Times New Roman" w:eastAsiaTheme="minorHAnsi" w:hAnsi="Times New Roman"/>
          <w:sz w:val="26"/>
          <w:szCs w:val="26"/>
        </w:rPr>
        <w:t>Сч</w:t>
      </w:r>
      <w:proofErr w:type="spellEnd"/>
      <w:r w:rsidRPr="00DF708D">
        <w:rPr>
          <w:rFonts w:ascii="Times New Roman" w:eastAsiaTheme="minorHAnsi" w:hAnsi="Times New Roman"/>
          <w:sz w:val="26"/>
          <w:szCs w:val="26"/>
        </w:rPr>
        <w:t>. №) - Единый казначейский счет: 401</w:t>
      </w:r>
      <w:r w:rsidRPr="00DF708D"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DF708D">
        <w:rPr>
          <w:rFonts w:ascii="Times New Roman" w:eastAsiaTheme="minorHAnsi" w:hAnsi="Times New Roman"/>
          <w:sz w:val="26"/>
          <w:szCs w:val="26"/>
        </w:rPr>
        <w:t>028</w:t>
      </w:r>
      <w:r w:rsidRPr="00DF708D"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DF708D">
        <w:rPr>
          <w:rFonts w:ascii="Times New Roman" w:eastAsiaTheme="minorHAnsi" w:hAnsi="Times New Roman"/>
          <w:sz w:val="26"/>
          <w:szCs w:val="26"/>
        </w:rPr>
        <w:t>107</w:t>
      </w:r>
      <w:r w:rsidRPr="00DF708D"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DF708D">
        <w:rPr>
          <w:rFonts w:ascii="Times New Roman" w:eastAsiaTheme="minorHAnsi" w:hAnsi="Times New Roman"/>
          <w:sz w:val="26"/>
          <w:szCs w:val="26"/>
        </w:rPr>
        <w:t>453</w:t>
      </w:r>
      <w:r w:rsidRPr="00DF708D"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DF708D">
        <w:rPr>
          <w:rFonts w:ascii="Times New Roman" w:eastAsiaTheme="minorHAnsi" w:hAnsi="Times New Roman"/>
          <w:sz w:val="26"/>
          <w:szCs w:val="26"/>
        </w:rPr>
        <w:t>700</w:t>
      </w:r>
      <w:r w:rsidRPr="00DF708D"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DF708D">
        <w:rPr>
          <w:rFonts w:ascii="Times New Roman" w:eastAsiaTheme="minorHAnsi" w:hAnsi="Times New Roman"/>
          <w:sz w:val="26"/>
          <w:szCs w:val="26"/>
        </w:rPr>
        <w:t>000 98</w:t>
      </w:r>
    </w:p>
    <w:p w:rsidR="00467FD2" w:rsidRPr="00DF708D" w:rsidRDefault="00467FD2" w:rsidP="00467F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F708D">
        <w:rPr>
          <w:rFonts w:ascii="Times New Roman" w:eastAsiaTheme="minorHAnsi" w:hAnsi="Times New Roman"/>
          <w:sz w:val="26"/>
          <w:szCs w:val="26"/>
        </w:rPr>
        <w:t xml:space="preserve">Номер счета банка получателя средств (Поле </w:t>
      </w:r>
      <w:proofErr w:type="spellStart"/>
      <w:r w:rsidRPr="00DF708D">
        <w:rPr>
          <w:rFonts w:ascii="Times New Roman" w:eastAsiaTheme="minorHAnsi" w:hAnsi="Times New Roman"/>
          <w:sz w:val="26"/>
          <w:szCs w:val="26"/>
        </w:rPr>
        <w:t>Сч</w:t>
      </w:r>
      <w:proofErr w:type="spellEnd"/>
      <w:r w:rsidRPr="00DF708D">
        <w:rPr>
          <w:rFonts w:ascii="Times New Roman" w:eastAsiaTheme="minorHAnsi" w:hAnsi="Times New Roman"/>
          <w:sz w:val="26"/>
          <w:szCs w:val="26"/>
        </w:rPr>
        <w:t>. №) - Казначейский счет: 031</w:t>
      </w:r>
      <w:r w:rsidRPr="00DF708D"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DF708D">
        <w:rPr>
          <w:rFonts w:ascii="Times New Roman" w:eastAsiaTheme="minorHAnsi" w:hAnsi="Times New Roman"/>
          <w:sz w:val="26"/>
          <w:szCs w:val="26"/>
        </w:rPr>
        <w:t>006</w:t>
      </w:r>
      <w:r w:rsidRPr="00DF708D"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DF708D">
        <w:rPr>
          <w:rFonts w:ascii="Times New Roman" w:eastAsiaTheme="minorHAnsi" w:hAnsi="Times New Roman"/>
          <w:sz w:val="26"/>
          <w:szCs w:val="26"/>
        </w:rPr>
        <w:t>430</w:t>
      </w:r>
      <w:r w:rsidRPr="00DF708D"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DF708D">
        <w:rPr>
          <w:rFonts w:ascii="Times New Roman" w:eastAsiaTheme="minorHAnsi" w:hAnsi="Times New Roman"/>
          <w:sz w:val="26"/>
          <w:szCs w:val="26"/>
        </w:rPr>
        <w:t>000</w:t>
      </w:r>
      <w:r w:rsidRPr="00DF708D"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DF708D">
        <w:rPr>
          <w:rFonts w:ascii="Times New Roman" w:eastAsiaTheme="minorHAnsi" w:hAnsi="Times New Roman"/>
          <w:sz w:val="26"/>
          <w:szCs w:val="26"/>
        </w:rPr>
        <w:t>000</w:t>
      </w:r>
      <w:r w:rsidRPr="00DF708D"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DF708D">
        <w:rPr>
          <w:rFonts w:ascii="Times New Roman" w:eastAsiaTheme="minorHAnsi" w:hAnsi="Times New Roman"/>
          <w:sz w:val="26"/>
          <w:szCs w:val="26"/>
        </w:rPr>
        <w:t>145 00</w:t>
      </w:r>
    </w:p>
    <w:p w:rsidR="00467FD2" w:rsidRPr="00DF708D" w:rsidRDefault="00467FD2" w:rsidP="00467F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F708D">
        <w:rPr>
          <w:rFonts w:ascii="Times New Roman" w:eastAsiaTheme="minorHAnsi" w:hAnsi="Times New Roman"/>
          <w:sz w:val="26"/>
          <w:szCs w:val="26"/>
        </w:rPr>
        <w:t>БИК 044030098</w:t>
      </w:r>
    </w:p>
    <w:p w:rsidR="00467FD2" w:rsidRPr="00DF708D" w:rsidRDefault="00467FD2" w:rsidP="00467F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F708D">
        <w:rPr>
          <w:rFonts w:ascii="Times New Roman" w:eastAsiaTheme="minorHAnsi" w:hAnsi="Times New Roman"/>
          <w:sz w:val="26"/>
          <w:szCs w:val="26"/>
        </w:rPr>
        <w:t xml:space="preserve">КБК </w:t>
      </w:r>
      <w:r w:rsidRPr="00DF708D">
        <w:rPr>
          <w:rFonts w:ascii="Times New Roman" w:hAnsi="Times New Roman"/>
          <w:sz w:val="26"/>
          <w:szCs w:val="26"/>
        </w:rPr>
        <w:t>316 108 07 150 01 1000 110</w:t>
      </w:r>
    </w:p>
    <w:p w:rsidR="00467FD2" w:rsidRPr="00DF708D" w:rsidRDefault="00467FD2" w:rsidP="00467FD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F708D">
        <w:rPr>
          <w:rFonts w:ascii="Times New Roman" w:eastAsiaTheme="minorHAnsi" w:hAnsi="Times New Roman"/>
          <w:sz w:val="26"/>
          <w:szCs w:val="26"/>
        </w:rPr>
        <w:t>ОКАТО 41633101</w:t>
      </w:r>
    </w:p>
    <w:p w:rsidR="000C0EF8" w:rsidRDefault="000C0EF8">
      <w:bookmarkStart w:id="0" w:name="_GoBack"/>
      <w:bookmarkEnd w:id="0"/>
    </w:p>
    <w:sectPr w:rsidR="000C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1E"/>
    <w:rsid w:val="000C0EF8"/>
    <w:rsid w:val="0040311E"/>
    <w:rsid w:val="004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0CA9-05F5-49CC-9A2A-A1A9416A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Administrahion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Минаева</dc:creator>
  <cp:keywords/>
  <dc:description/>
  <cp:lastModifiedBy>Анастасия Минаева</cp:lastModifiedBy>
  <cp:revision>2</cp:revision>
  <dcterms:created xsi:type="dcterms:W3CDTF">2023-05-30T13:49:00Z</dcterms:created>
  <dcterms:modified xsi:type="dcterms:W3CDTF">2023-05-30T13:49:00Z</dcterms:modified>
</cp:coreProperties>
</file>